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BC" w:rsidRDefault="00D065BC">
      <w:pPr>
        <w:spacing w:after="0"/>
        <w:jc w:val="center"/>
        <w:rPr>
          <w:rFonts w:ascii="Times New Roman" w:eastAsia="Times New Roman" w:hAnsi="Times New Roman" w:cs="Times New Roman"/>
          <w:b/>
          <w:sz w:val="36"/>
          <w:szCs w:val="36"/>
        </w:rPr>
      </w:pPr>
    </w:p>
    <w:p w:rsidR="00D065BC" w:rsidRDefault="00CB4959">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Notice of Meeting</w:t>
      </w:r>
    </w:p>
    <w:p w:rsidR="00D065BC" w:rsidRDefault="00CB495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POSTED IN ACCORDANCE WITH THE PROVISIONS OF MGL 30A, §§ 18-25</w:t>
      </w:r>
    </w:p>
    <w:p w:rsidR="00D065BC" w:rsidRDefault="00D065BC">
      <w:pPr>
        <w:spacing w:after="0"/>
        <w:jc w:val="center"/>
        <w:rPr>
          <w:rFonts w:ascii="Times New Roman" w:eastAsia="Times New Roman" w:hAnsi="Times New Roman" w:cs="Times New Roman"/>
          <w:sz w:val="24"/>
          <w:szCs w:val="24"/>
        </w:rPr>
      </w:pPr>
    </w:p>
    <w:tbl>
      <w:tblPr>
        <w:tblStyle w:val="a"/>
        <w:tblW w:w="10710" w:type="dxa"/>
        <w:tblInd w:w="80" w:type="dxa"/>
        <w:tblLayout w:type="fixed"/>
        <w:tblLook w:val="0400" w:firstRow="0" w:lastRow="0" w:firstColumn="0" w:lastColumn="0" w:noHBand="0" w:noVBand="1"/>
      </w:tblPr>
      <w:tblGrid>
        <w:gridCol w:w="1277"/>
        <w:gridCol w:w="1803"/>
        <w:gridCol w:w="1870"/>
        <w:gridCol w:w="5760"/>
      </w:tblGrid>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PLYMPTON BOARD OF LIBRARY TRUSTEES</w:t>
            </w:r>
          </w:p>
        </w:tc>
      </w:tr>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065BC">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rsidP="00B808BC">
            <w:pPr>
              <w:spacing w:after="0"/>
              <w:ind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808BC">
              <w:rPr>
                <w:rFonts w:ascii="Times New Roman" w:eastAsia="Times New Roman" w:hAnsi="Times New Roman" w:cs="Times New Roman"/>
                <w:b/>
                <w:sz w:val="24"/>
                <w:szCs w:val="24"/>
              </w:rPr>
              <w:t>2/4/21</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Day of Week:</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w:t>
            </w:r>
          </w:p>
        </w:tc>
      </w:tr>
      <w:tr w:rsidR="00D065BC">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6:30 PM</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 via Zoom, see below.</w:t>
            </w:r>
          </w:p>
        </w:tc>
      </w:tr>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Pursuant to Governor Baker’s March 12, 2020 Order Suspending Certain Provisions of the Open Meeting Law, G.L. c. 30A, §18, and the Governor’s March 15, 2020 Order imposing strict limitation on the number of people that may gather in one place, this meeting of the Plympton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of Plympton’s website: </w:t>
            </w:r>
            <w:r>
              <w:rPr>
                <w:rFonts w:ascii="Times New Roman" w:eastAsia="Times New Roman" w:hAnsi="Times New Roman" w:cs="Times New Roman"/>
                <w:color w:val="000000"/>
                <w:u w:val="single"/>
              </w:rPr>
              <w:t>town.plympton.ma.us</w:t>
            </w:r>
            <w:r>
              <w:rPr>
                <w:rFonts w:ascii="Times New Roman" w:eastAsia="Times New Roman" w:hAnsi="Times New Roman" w:cs="Times New Roman"/>
                <w:color w:val="000000"/>
              </w:rPr>
              <w:t xml:space="preserve"> </w:t>
            </w:r>
          </w:p>
          <w:p w:rsidR="00B808BC" w:rsidRPr="00B808BC" w:rsidRDefault="00CB4959" w:rsidP="00B808B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You may join the Zoom Meeting via your computer via audio or both video and audio by copy and pasting the following link into your browser</w:t>
            </w:r>
            <w:r w:rsidR="00B808BC">
              <w:rPr>
                <w:rFonts w:ascii="Times New Roman" w:eastAsia="Times New Roman" w:hAnsi="Times New Roman" w:cs="Times New Roman"/>
                <w:color w:val="000000"/>
              </w:rPr>
              <w:t xml:space="preserve">: </w:t>
            </w:r>
            <w:r w:rsidR="00B808BC" w:rsidRPr="00B808BC">
              <w:rPr>
                <w:rFonts w:ascii="Times New Roman" w:eastAsia="Times New Roman" w:hAnsi="Times New Roman" w:cs="Times New Roman"/>
                <w:color w:val="000000"/>
              </w:rPr>
              <w:t>https://zoom.us/j/92903914386?pwd=emFZbDF6cDhXYlRtRlU2bHBoZ3RSZz09</w:t>
            </w:r>
          </w:p>
          <w:p w:rsidR="00B808BC" w:rsidRPr="00B808BC" w:rsidRDefault="00B808BC" w:rsidP="00B808B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Meeting ID: 929 0391 4386 Passcode: Trustees21 OR</w:t>
            </w:r>
          </w:p>
          <w:p w:rsidR="00B808BC" w:rsidRDefault="00B808BC" w:rsidP="00B808B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Dial by your location:1 646 876 9923 US (New York) Meeting ID: 929 0391 4386  </w:t>
            </w:r>
            <w:r w:rsidRPr="00B808BC">
              <w:rPr>
                <w:rFonts w:ascii="Times New Roman" w:eastAsia="Times New Roman" w:hAnsi="Times New Roman" w:cs="Times New Roman"/>
                <w:color w:val="000000"/>
              </w:rPr>
              <w:t>Passcode: 4067269139</w:t>
            </w:r>
          </w:p>
          <w:p w:rsidR="00D065BC" w:rsidRDefault="00B808B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 </w:t>
            </w:r>
            <w:bookmarkStart w:id="0" w:name="_GoBack"/>
            <w:bookmarkEnd w:id="0"/>
            <w:r w:rsidRPr="00B808BC">
              <w:rPr>
                <w:rFonts w:ascii="Times New Roman" w:eastAsia="Times New Roman" w:hAnsi="Times New Roman" w:cs="Times New Roman"/>
                <w:color w:val="000000"/>
              </w:rPr>
              <w:t>Find your local numb</w:t>
            </w:r>
            <w:r>
              <w:rPr>
                <w:rFonts w:ascii="Times New Roman" w:eastAsia="Times New Roman" w:hAnsi="Times New Roman" w:cs="Times New Roman"/>
                <w:color w:val="000000"/>
              </w:rPr>
              <w:t xml:space="preserve">er: </w:t>
            </w:r>
            <w:hyperlink r:id="rId6" w:history="1">
              <w:r w:rsidRPr="005616F8">
                <w:rPr>
                  <w:rStyle w:val="Hyperlink"/>
                  <w:rFonts w:ascii="Times New Roman" w:eastAsia="Times New Roman" w:hAnsi="Times New Roman" w:cs="Times New Roman"/>
                </w:rPr>
                <w:t>https://zoom.us/u/aVGrhJYkz</w:t>
              </w:r>
            </w:hyperlink>
            <w:r>
              <w:rPr>
                <w:rFonts w:ascii="Times New Roman" w:eastAsia="Times New Roman" w:hAnsi="Times New Roman" w:cs="Times New Roman"/>
                <w:color w:val="000000"/>
              </w:rPr>
              <w:t xml:space="preserve">. </w:t>
            </w:r>
            <w:r w:rsidR="00460EF8">
              <w:rPr>
                <w:rFonts w:ascii="Times New Roman" w:eastAsia="Times New Roman" w:hAnsi="Times New Roman" w:cs="Times New Roman"/>
                <w:color w:val="000000"/>
              </w:rPr>
              <w:t xml:space="preserve"> </w:t>
            </w:r>
            <w:r w:rsidR="00CB4959">
              <w:rPr>
                <w:rFonts w:ascii="Times New Roman" w:eastAsia="Times New Roman" w:hAnsi="Times New Roman" w:cs="Times New Roman"/>
                <w:color w:val="000000"/>
              </w:rPr>
              <w:t>You will then be joined to the meeting.</w:t>
            </w:r>
          </w:p>
          <w:p w:rsidR="00D065BC" w:rsidRDefault="00CB495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Plympton’s website an audio or video recording, transcript, or other comprehensive record of proceedings as soon as possible after the meeting. </w:t>
            </w:r>
          </w:p>
          <w:p w:rsidR="00D065BC" w:rsidRDefault="00D065BC">
            <w:pPr>
              <w:spacing w:after="0" w:line="240" w:lineRule="auto"/>
              <w:ind w:left="100" w:right="100"/>
              <w:rPr>
                <w:rFonts w:ascii="Times New Roman" w:eastAsia="Times New Roman" w:hAnsi="Times New Roman" w:cs="Times New Roman"/>
                <w:sz w:val="24"/>
                <w:szCs w:val="24"/>
              </w:rPr>
            </w:pPr>
          </w:p>
        </w:tc>
      </w:tr>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AGENDA</w:t>
            </w:r>
          </w:p>
        </w:tc>
      </w:tr>
      <w:tr w:rsidR="00D065BC">
        <w:trPr>
          <w:trHeight w:val="235"/>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right="100"/>
              <w:rPr>
                <w:rFonts w:ascii="Times New Roman" w:eastAsia="Times New Roman" w:hAnsi="Times New Roman" w:cs="Times New Roman"/>
              </w:rPr>
            </w:pPr>
          </w:p>
        </w:tc>
      </w:tr>
      <w:tr w:rsidR="00D065BC">
        <w:trPr>
          <w:trHeight w:val="280"/>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B808BC">
            <w:pPr>
              <w:spacing w:after="0" w:line="240" w:lineRule="auto"/>
              <w:rPr>
                <w:rFonts w:ascii="Times New Roman" w:eastAsia="Times New Roman" w:hAnsi="Times New Roman" w:cs="Times New Roman"/>
              </w:rPr>
            </w:pPr>
            <w:r>
              <w:rPr>
                <w:rFonts w:ascii="Times New Roman" w:eastAsia="Times New Roman" w:hAnsi="Times New Roman" w:cs="Times New Roman"/>
              </w:rPr>
              <w:t>-Minutes from 1/14/21</w:t>
            </w:r>
            <w:r w:rsidR="00311533">
              <w:rPr>
                <w:rFonts w:ascii="Times New Roman" w:eastAsia="Times New Roman" w:hAnsi="Times New Roman" w:cs="Times New Roman"/>
              </w:rPr>
              <w:t xml:space="preserve"> meeting</w:t>
            </w:r>
          </w:p>
          <w:p w:rsidR="00D065BC" w:rsidRDefault="00CB4959">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B808BC">
              <w:rPr>
                <w:rFonts w:ascii="Times New Roman" w:eastAsia="Times New Roman" w:hAnsi="Times New Roman" w:cs="Times New Roman"/>
              </w:rPr>
              <w:t>Building Updates</w:t>
            </w:r>
          </w:p>
          <w:p w:rsidR="00D065BC" w:rsidRDefault="00CB4959">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B808BC">
              <w:rPr>
                <w:rFonts w:ascii="Times New Roman" w:eastAsia="Times New Roman" w:hAnsi="Times New Roman" w:cs="Times New Roman"/>
              </w:rPr>
              <w:t>Staffing Updates</w:t>
            </w:r>
          </w:p>
          <w:p w:rsidR="00311533" w:rsidRDefault="003115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-Budget </w:t>
            </w:r>
            <w:r w:rsidR="00B808BC">
              <w:rPr>
                <w:rFonts w:ascii="Times New Roman" w:eastAsia="Times New Roman" w:hAnsi="Times New Roman" w:cs="Times New Roman"/>
              </w:rPr>
              <w:t xml:space="preserve">Vote for </w:t>
            </w:r>
            <w:r>
              <w:rPr>
                <w:rFonts w:ascii="Times New Roman" w:eastAsia="Times New Roman" w:hAnsi="Times New Roman" w:cs="Times New Roman"/>
              </w:rPr>
              <w:t>FY 22</w:t>
            </w:r>
          </w:p>
          <w:p w:rsidR="00D065BC" w:rsidRDefault="00CB4959">
            <w:pPr>
              <w:spacing w:after="0" w:line="240" w:lineRule="auto"/>
              <w:rPr>
                <w:rFonts w:ascii="Times New Roman" w:eastAsia="Times New Roman" w:hAnsi="Times New Roman" w:cs="Times New Roman"/>
              </w:rPr>
            </w:pPr>
            <w:r>
              <w:rPr>
                <w:rFonts w:ascii="Times New Roman" w:eastAsia="Times New Roman" w:hAnsi="Times New Roman" w:cs="Times New Roman"/>
              </w:rPr>
              <w:t>-Director’s Report</w:t>
            </w:r>
          </w:p>
          <w:p w:rsidR="00D065BC" w:rsidRDefault="00D065BC">
            <w:pPr>
              <w:spacing w:after="0" w:line="240" w:lineRule="auto"/>
              <w:rPr>
                <w:rFonts w:ascii="Times New Roman" w:eastAsia="Times New Roman" w:hAnsi="Times New Roman" w:cs="Times New Roman"/>
              </w:rPr>
            </w:pP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right="-44"/>
              <w:rPr>
                <w:rFonts w:ascii="Times New Roman" w:eastAsia="Times New Roman" w:hAnsi="Times New Roman" w:cs="Times New Roman"/>
              </w:rPr>
            </w:pPr>
            <w:r>
              <w:rPr>
                <w:rFonts w:ascii="Times New Roman" w:eastAsia="Times New Roman" w:hAnsi="Times New Roman" w:cs="Times New Roman"/>
              </w:rPr>
              <w:t xml:space="preserve">ANY OTHER BUSINESS THAT LEGALLY COMES BEFORE THE BOARD - This item is included to provide members of the public with notice that matters </w:t>
            </w:r>
            <w:r>
              <w:rPr>
                <w:rFonts w:ascii="Times New Roman" w:eastAsia="Times New Roman" w:hAnsi="Times New Roman" w:cs="Times New Roman"/>
                <w:u w:val="single"/>
              </w:rPr>
              <w:t>not reasonably anticipated</w:t>
            </w:r>
            <w:r>
              <w:rPr>
                <w:rFonts w:ascii="Times New Roman" w:eastAsia="Times New Roman" w:hAnsi="Times New Roman" w:cs="Times New Roman"/>
              </w:rPr>
              <w:t xml:space="preserve"> by the Chair could be raised, deliberated or even voted at this meeting.</w:t>
            </w: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79"/>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w:t>
            </w: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D065BC" w:rsidRDefault="00CB4959">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Signature:</w:t>
      </w:r>
      <w:r>
        <w:rPr>
          <w:rFonts w:ascii="Times New Roman" w:eastAsia="Times New Roman" w:hAnsi="Times New Roman" w:cs="Times New Roman"/>
          <w:sz w:val="24"/>
          <w:szCs w:val="24"/>
          <w:u w:val="single"/>
        </w:rPr>
        <w:t xml:space="preserve">           Debra L. Batson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u w:val="single"/>
        </w:rPr>
        <w:t xml:space="preserve">  </w:t>
      </w:r>
      <w:r w:rsidR="00B808BC">
        <w:rPr>
          <w:rFonts w:ascii="Times New Roman" w:eastAsia="Times New Roman" w:hAnsi="Times New Roman" w:cs="Times New Roman"/>
          <w:sz w:val="24"/>
          <w:szCs w:val="24"/>
          <w:u w:val="single"/>
        </w:rPr>
        <w:t>2/1/2021</w:t>
      </w:r>
    </w:p>
    <w:p w:rsidR="00D065BC" w:rsidRDefault="00D065BC">
      <w:pPr>
        <w:spacing w:after="0" w:line="240" w:lineRule="auto"/>
        <w:rPr>
          <w:rFonts w:ascii="Times New Roman" w:eastAsia="Times New Roman" w:hAnsi="Times New Roman" w:cs="Times New Roman"/>
          <w:b/>
        </w:rPr>
      </w:pPr>
    </w:p>
    <w:sectPr w:rsidR="00D065B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07" w:rsidRDefault="009C3707">
      <w:pPr>
        <w:spacing w:after="0" w:line="240" w:lineRule="auto"/>
      </w:pPr>
      <w:r>
        <w:separator/>
      </w:r>
    </w:p>
  </w:endnote>
  <w:endnote w:type="continuationSeparator" w:id="0">
    <w:p w:rsidR="009C3707" w:rsidRDefault="009C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07" w:rsidRDefault="009C3707">
      <w:pPr>
        <w:spacing w:after="0" w:line="240" w:lineRule="auto"/>
      </w:pPr>
      <w:r>
        <w:separator/>
      </w:r>
    </w:p>
  </w:footnote>
  <w:footnote w:type="continuationSeparator" w:id="0">
    <w:p w:rsidR="009C3707" w:rsidRDefault="009C3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CB4959">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0" distR="0" simplePos="0" relativeHeight="251658240" behindDoc="0" locked="0" layoutInCell="1" hidden="0" allowOverlap="1">
              <wp:simplePos x="0" y="0"/>
              <wp:positionH relativeFrom="margin">
                <wp:align>center</wp:align>
              </wp:positionH>
              <wp:positionV relativeFrom="margin">
                <wp:align>center</wp:align>
              </wp:positionV>
              <wp:extent cx="6485540" cy="648554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077020" y="2472535"/>
                        <a:ext cx="6537960" cy="2614930"/>
                      </a:xfrm>
                      <a:prstGeom prst="rect">
                        <a:avLst/>
                      </a:prstGeom>
                    </wps:spPr>
                    <wps:txbx>
                      <w:txbxContent>
                        <w:p w:rsidR="00D065BC" w:rsidRDefault="00CB4959">
                          <w:pPr>
                            <w:spacing w:after="0" w:line="240" w:lineRule="auto"/>
                            <w:jc w:val="center"/>
                            <w:textDirection w:val="btLr"/>
                          </w:pPr>
                          <w:r>
                            <w:rPr>
                              <w:rFonts w:ascii="Cambria" w:eastAsia="Cambria" w:hAnsi="Cambria" w:cs="Cambria"/>
                              <w:color w:val="00000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85540" cy="64855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85540" cy="648554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BC"/>
    <w:rsid w:val="00311533"/>
    <w:rsid w:val="0037230A"/>
    <w:rsid w:val="003D64AA"/>
    <w:rsid w:val="00460EF8"/>
    <w:rsid w:val="005C5E92"/>
    <w:rsid w:val="00846C69"/>
    <w:rsid w:val="009C3707"/>
    <w:rsid w:val="00B808BC"/>
    <w:rsid w:val="00CB4959"/>
    <w:rsid w:val="00D0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86EE3-E8F2-4F61-AAF0-87CB585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46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u/aVGrhJYk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2021-02-01T15:22:00Z</dcterms:created>
  <dcterms:modified xsi:type="dcterms:W3CDTF">2021-02-01T15:22:00Z</dcterms:modified>
</cp:coreProperties>
</file>