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95DE" w14:textId="77777777" w:rsidR="00F96BC4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32EC5884" w14:textId="77777777" w:rsidR="00F96BC4" w:rsidRPr="00954DA7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300C84E3" w14:textId="77777777" w:rsidR="00F96BC4" w:rsidRPr="003C3F64" w:rsidRDefault="00F96BC4" w:rsidP="00F96BC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6B52D67F" w14:textId="77777777" w:rsidR="00F96BC4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63FBC4C4" w14:textId="77777777" w:rsidR="00F96BC4" w:rsidRPr="00954DA7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F96BC4" w:rsidRPr="00954DA7" w14:paraId="5A199238" w14:textId="77777777" w:rsidTr="00A96056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86C24" w14:textId="77777777" w:rsidR="00F96BC4" w:rsidRPr="00954DA7" w:rsidRDefault="00F96BC4" w:rsidP="00A9605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F96BC4" w:rsidRPr="00954DA7" w14:paraId="27753262" w14:textId="77777777" w:rsidTr="00A96056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B52D3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6380DAC4" w14:textId="77777777" w:rsidTr="00A96056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1AA940" w14:textId="77777777" w:rsidR="00F96BC4" w:rsidRPr="00954DA7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BD94F" w14:textId="53D8A629" w:rsidR="00F96BC4" w:rsidRPr="00954DA7" w:rsidRDefault="00A84DC4" w:rsidP="00A9605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783CE0">
              <w:rPr>
                <w:rFonts w:eastAsia="Times New Roman" w:cstheme="minorHAnsi"/>
                <w:b/>
                <w:bCs/>
                <w:sz w:val="24"/>
                <w:szCs w:val="24"/>
              </w:rPr>
              <w:t>12</w:t>
            </w:r>
            <w:bookmarkStart w:id="2" w:name="_GoBack"/>
            <w:bookmarkEnd w:id="2"/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8F5162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2C9C78" w14:textId="77777777" w:rsidR="00F96BC4" w:rsidRPr="00542D7C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B693B" w14:textId="253A741A" w:rsidR="00F96BC4" w:rsidRPr="00954DA7" w:rsidRDefault="0016415F" w:rsidP="00A9605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TUES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6BC4" w:rsidRPr="00954DA7" w14:paraId="7A896A31" w14:textId="77777777" w:rsidTr="00A96056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558557" w14:textId="77777777" w:rsidR="00F96BC4" w:rsidRPr="00954DA7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E94947" w14:textId="77777777" w:rsidR="00F96BC4" w:rsidRPr="00954DA7" w:rsidRDefault="00F96BC4" w:rsidP="00A9605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CE723" w14:textId="77777777" w:rsidR="00F96BC4" w:rsidRPr="00954DA7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BE1FD" w14:textId="77777777" w:rsidR="00F96BC4" w:rsidRPr="00954DA7" w:rsidRDefault="00F96BC4" w:rsidP="00A96056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COA Office </w:t>
            </w:r>
          </w:p>
        </w:tc>
      </w:tr>
      <w:tr w:rsidR="00F96BC4" w:rsidRPr="00954DA7" w14:paraId="364DE29C" w14:textId="77777777" w:rsidTr="00A96056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BDE5A" w14:textId="77777777" w:rsidR="00F96BC4" w:rsidRPr="005E76F0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F96BC4" w:rsidRPr="00954DA7" w14:paraId="188CDB46" w14:textId="77777777" w:rsidTr="00A96056">
        <w:trPr>
          <w:trHeight w:val="298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B5230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0ED783E0" w14:textId="77777777" w:rsidTr="00A96056">
        <w:trPr>
          <w:trHeight w:val="307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4CC1E" w14:textId="77777777" w:rsidR="00F96BC4" w:rsidRPr="00954DA7" w:rsidRDefault="00F96BC4" w:rsidP="00A9605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5BC42C0D" w14:textId="77777777" w:rsidTr="00A96056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EAEE48" w14:textId="77777777" w:rsidR="00F96BC4" w:rsidRPr="00954DA7" w:rsidRDefault="00F96BC4" w:rsidP="00A9605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F96BC4" w:rsidRPr="00954DA7" w14:paraId="51557672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DADE25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10:30, Open Session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88E8BD" w14:textId="77777777" w:rsidR="00F96BC4" w:rsidRPr="00954DA7" w:rsidRDefault="00F96BC4" w:rsidP="00A960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F96BC4" w:rsidRPr="00954DA7" w14:paraId="0B1CA760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ADE0CF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964687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126EECC4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4DCACA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699B12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61D656E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7DCBFB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073F8A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37EAB76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C8EDB4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53C37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F0F8868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849D24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8D4EA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E0749C4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F0BD8B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46D70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801CDA7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A5A33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36BF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90DB493" w14:textId="77777777" w:rsidTr="00A96056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3B6139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5C256D6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D568AF" w14:textId="77777777" w:rsidR="00F96BC4" w:rsidRPr="00780BF9" w:rsidRDefault="00F96BC4" w:rsidP="00A96056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DD007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DBC3627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8A35B9" w14:textId="77777777" w:rsidR="00F96BC4" w:rsidRPr="00780BF9" w:rsidRDefault="00F96BC4" w:rsidP="00A96056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BB5DA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BCA36CA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76345C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C37E1E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D9B0E61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A4C0D1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85FF2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4BF8A49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837F73" w14:textId="77777777" w:rsidR="00F96BC4" w:rsidRPr="00230652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BD1AF2" w14:textId="7985A199" w:rsidR="00F96BC4" w:rsidRPr="008B0F97" w:rsidRDefault="00F96BC4" w:rsidP="00A96056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7E79">
              <w:rPr>
                <w:rFonts w:cstheme="minorHAnsi"/>
                <w:sz w:val="24"/>
                <w:szCs w:val="24"/>
              </w:rPr>
              <w:t>To Be Determined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6BC4" w:rsidRPr="00954DA7" w14:paraId="359F3CD7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28E5B0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00829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ECD1382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EDD75A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6B69F8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9E5265B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720F7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8D6C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7AD4580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D273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6E8C9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504193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1AF08AD5" w14:textId="6456A7A2" w:rsidR="00F96BC4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6B69F114" w14:textId="77777777" w:rsidR="00050E51" w:rsidRDefault="00050E51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190ACC79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4E52EF2F" w14:textId="3D679FA5" w:rsidR="00F96BC4" w:rsidRDefault="00F96BC4" w:rsidP="00F96BC4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Nancy Butler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BF2B21">
        <w:rPr>
          <w:rFonts w:eastAsia="Times New Roman" w:cstheme="minorHAnsi"/>
          <w:sz w:val="24"/>
          <w:szCs w:val="24"/>
          <w:u w:val="single"/>
        </w:rPr>
        <w:t>Date: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A84DC4">
        <w:rPr>
          <w:rFonts w:eastAsia="Times New Roman" w:cstheme="minorHAnsi"/>
          <w:sz w:val="24"/>
          <w:szCs w:val="24"/>
          <w:u w:val="single"/>
        </w:rPr>
        <w:t>3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>/</w:t>
      </w:r>
      <w:r w:rsidR="00A84DC4">
        <w:rPr>
          <w:rFonts w:eastAsia="Times New Roman" w:cstheme="minorHAnsi"/>
          <w:sz w:val="24"/>
          <w:szCs w:val="24"/>
          <w:u w:val="single"/>
        </w:rPr>
        <w:t>5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>/24</w:t>
      </w:r>
    </w:p>
    <w:p w14:paraId="5EAEC4E0" w14:textId="77777777" w:rsidR="00F96BC4" w:rsidRPr="00F34A70" w:rsidRDefault="00F96BC4" w:rsidP="00F96BC4">
      <w:pPr>
        <w:spacing w:after="0"/>
        <w:jc w:val="center"/>
        <w:rPr>
          <w:rFonts w:cs="Segoe UI"/>
          <w:color w:val="000000"/>
          <w:sz w:val="26"/>
          <w:szCs w:val="2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1C3A74E" w14:textId="2CB79DE3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AGENDA - 10:30 a.m. </w:t>
      </w:r>
      <w:r w:rsidR="00964DEF">
        <w:rPr>
          <w:rFonts w:asciiTheme="minorHAnsi" w:hAnsiTheme="minorHAnsi" w:cstheme="minorHAnsi"/>
          <w:b/>
          <w:bCs/>
          <w:sz w:val="26"/>
          <w:szCs w:val="26"/>
        </w:rPr>
        <w:t>Tuesday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E2178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EF1C0F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8E2178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/202</w:t>
      </w:r>
      <w:r w:rsidR="008F5162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9F644AF" w14:textId="77777777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following:</w:t>
      </w:r>
    </w:p>
    <w:p w14:paraId="15EEE564" w14:textId="77777777" w:rsidR="00F96BC4" w:rsidRDefault="00F96BC4" w:rsidP="00F96BC4">
      <w:pPr>
        <w:pStyle w:val="Heading2"/>
        <w:spacing w:after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8E2FB2F" w14:textId="77777777" w:rsidR="00F96BC4" w:rsidRPr="00F34A70" w:rsidRDefault="00F96BC4" w:rsidP="00F96BC4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OPENING - </w:t>
      </w:r>
      <w:r w:rsidRPr="00F34A70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06CAE2FD" w14:textId="77777777" w:rsidR="00F96BC4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3072BE21" w14:textId="5C6B4EB5" w:rsidR="00F96BC4" w:rsidRPr="00F34A70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</w:t>
      </w:r>
      <w:r>
        <w:rPr>
          <w:rFonts w:eastAsia="Times New Roman" w:cstheme="minorHAnsi"/>
          <w:b/>
          <w:color w:val="000000"/>
          <w:sz w:val="26"/>
          <w:szCs w:val="26"/>
          <w:lang w:val="en"/>
        </w:rPr>
        <w:t>–</w:t>
      </w:r>
      <w:r w:rsidR="00EF1C0F">
        <w:rPr>
          <w:rFonts w:eastAsia="Times New Roman" w:cstheme="minorHAnsi"/>
          <w:color w:val="000000"/>
          <w:sz w:val="26"/>
          <w:szCs w:val="26"/>
          <w:lang w:val="en"/>
        </w:rPr>
        <w:t xml:space="preserve"> January</w:t>
      </w:r>
      <w:r w:rsidR="00151EC3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Pr="00F34A70">
        <w:rPr>
          <w:rFonts w:eastAsia="Times New Roman" w:cstheme="minorHAnsi"/>
          <w:color w:val="000000"/>
          <w:sz w:val="26"/>
          <w:szCs w:val="26"/>
          <w:lang w:val="en"/>
        </w:rPr>
        <w:t>minutes for approva</w:t>
      </w:r>
      <w:r w:rsidR="00511EC9">
        <w:rPr>
          <w:rFonts w:eastAsia="Times New Roman" w:cstheme="minorHAnsi"/>
          <w:color w:val="000000"/>
          <w:sz w:val="26"/>
          <w:szCs w:val="26"/>
          <w:lang w:val="en"/>
        </w:rPr>
        <w:t xml:space="preserve">l.  </w:t>
      </w:r>
      <w:r w:rsidR="00A84DC4">
        <w:rPr>
          <w:rFonts w:eastAsia="Times New Roman" w:cstheme="minorHAnsi"/>
          <w:color w:val="000000"/>
          <w:sz w:val="26"/>
          <w:szCs w:val="26"/>
          <w:lang w:val="en"/>
        </w:rPr>
        <w:t>February meeting was cancelled due to weather.</w:t>
      </w:r>
    </w:p>
    <w:p w14:paraId="3CF4D6FF" w14:textId="77777777" w:rsidR="00F96BC4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p w14:paraId="17E8DAC4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REPORTS</w:t>
      </w:r>
    </w:p>
    <w:p w14:paraId="5B1D5AC8" w14:textId="7E41DFE0" w:rsidR="00F96BC4" w:rsidRPr="00F34A70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3" w:name="_Hlk108421820"/>
      <w:r>
        <w:rPr>
          <w:rFonts w:cstheme="minorHAnsi"/>
          <w:bCs/>
          <w:sz w:val="26"/>
          <w:szCs w:val="26"/>
        </w:rPr>
        <w:t>COA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="00EF1C0F">
        <w:rPr>
          <w:rFonts w:eastAsia="Times New Roman" w:cstheme="minorHAnsi"/>
          <w:color w:val="000000"/>
          <w:sz w:val="26"/>
          <w:szCs w:val="26"/>
          <w:lang w:val="en"/>
        </w:rPr>
        <w:t>January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="00A84DC4">
        <w:rPr>
          <w:rFonts w:cstheme="minorHAnsi"/>
          <w:bCs/>
          <w:sz w:val="26"/>
          <w:szCs w:val="26"/>
        </w:rPr>
        <w:t xml:space="preserve">and February </w:t>
      </w:r>
      <w:r w:rsidRPr="00F34A70">
        <w:rPr>
          <w:rFonts w:cstheme="minorHAnsi"/>
          <w:bCs/>
          <w:sz w:val="26"/>
          <w:szCs w:val="26"/>
        </w:rPr>
        <w:t>Reports</w:t>
      </w:r>
      <w:r w:rsidR="007A4BF9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34A70">
        <w:rPr>
          <w:rFonts w:cstheme="minorHAnsi"/>
          <w:bCs/>
          <w:sz w:val="26"/>
          <w:szCs w:val="26"/>
        </w:rPr>
        <w:t xml:space="preserve"> food pantry,</w:t>
      </w:r>
      <w:r w:rsidR="007A4BF9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 xml:space="preserve">warrants </w:t>
      </w:r>
    </w:p>
    <w:p w14:paraId="103092BC" w14:textId="56243E71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Friends of the COA Reports – financial and/or othe</w:t>
      </w:r>
      <w:r w:rsidR="008B1512">
        <w:rPr>
          <w:rFonts w:cstheme="minorHAnsi"/>
          <w:bCs/>
          <w:sz w:val="26"/>
          <w:szCs w:val="26"/>
        </w:rPr>
        <w:t>r</w:t>
      </w:r>
    </w:p>
    <w:p w14:paraId="3279F53D" w14:textId="011D26D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OCES Report </w:t>
      </w:r>
      <w:r>
        <w:rPr>
          <w:rFonts w:cstheme="minorHAnsi"/>
          <w:bCs/>
          <w:sz w:val="26"/>
          <w:szCs w:val="26"/>
        </w:rPr>
        <w:t>– Dottie Martel</w:t>
      </w:r>
    </w:p>
    <w:p w14:paraId="0BC1EED1" w14:textId="5FD3C19C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Director of Elder Affairs Report </w:t>
      </w:r>
    </w:p>
    <w:p w14:paraId="59B77927" w14:textId="19909BE2" w:rsidR="00A84DC4" w:rsidRDefault="00A84D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Board of Selectmen – John Traynor</w:t>
      </w:r>
    </w:p>
    <w:p w14:paraId="29F3909C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</w:p>
    <w:p w14:paraId="7FFF6B7D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>UPDATES AND DISCUSSION</w:t>
      </w:r>
    </w:p>
    <w:p w14:paraId="6A13CADA" w14:textId="5A489BB0" w:rsidR="00D37802" w:rsidRDefault="00D37802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bookmarkStart w:id="4" w:name="_Hlk63255967"/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Open Meeting Law, Conflict of Interest, Sexual Harassment</w:t>
      </w:r>
    </w:p>
    <w:p w14:paraId="17962B54" w14:textId="77777777" w:rsidR="00A84DC4" w:rsidRDefault="00A84DC4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Podiatrist services?</w:t>
      </w:r>
    </w:p>
    <w:p w14:paraId="04CB8ACE" w14:textId="6F187039" w:rsidR="00F96BC4" w:rsidRPr="00BF2B21" w:rsidRDefault="00F96BC4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 –</w:t>
      </w:r>
      <w:r w:rsidR="00BE0B0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Possible </w:t>
      </w: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discussion of issues, questions, ideas.</w:t>
      </w:r>
    </w:p>
    <w:p w14:paraId="135EF01E" w14:textId="4381B3F0" w:rsidR="001C13A5" w:rsidRPr="00A84DC4" w:rsidRDefault="001C13A5" w:rsidP="00A84DC4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Wellness Clinic and Health Ed./Ask a Nurse Wednesdays</w:t>
      </w:r>
      <w:r w:rsidR="0020189D"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– </w:t>
      </w:r>
      <w:r w:rsidR="00C637F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upcoming </w:t>
      </w:r>
      <w:r w:rsidR="00544AA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scheduled </w:t>
      </w:r>
      <w:r w:rsidR="006E1753">
        <w:rPr>
          <w:rFonts w:eastAsia="Times New Roman" w:cstheme="minorHAnsi"/>
          <w:bCs/>
          <w:color w:val="000000"/>
          <w:sz w:val="26"/>
          <w:szCs w:val="26"/>
          <w:lang w:val="en"/>
        </w:rPr>
        <w:t>sessions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(</w:t>
      </w:r>
      <w:r w:rsid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3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/1</w:t>
      </w:r>
      <w:r w:rsid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3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– </w:t>
      </w:r>
      <w:r w:rsid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AFib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, </w:t>
      </w:r>
      <w:r w:rsid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3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/2</w:t>
      </w:r>
      <w:r w:rsid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7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–</w:t>
      </w:r>
      <w:r w:rsidR="00A84DC4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Diverticulitis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)</w:t>
      </w:r>
      <w:r w:rsidR="00C637F9">
        <w:rPr>
          <w:rFonts w:eastAsia="Times New Roman" w:cstheme="minorHAnsi"/>
          <w:bCs/>
          <w:color w:val="000000"/>
          <w:sz w:val="26"/>
          <w:szCs w:val="26"/>
          <w:lang w:val="en"/>
        </w:rPr>
        <w:t>,</w:t>
      </w:r>
      <w:r w:rsidR="00544AA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  <w:r w:rsidR="0020189D" w:rsidRP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topic ideas</w:t>
      </w:r>
      <w:r w:rsidR="006E1753" w:rsidRPr="00A84DC4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for future sessions</w:t>
      </w:r>
      <w:r w:rsidR="0020189D" w:rsidRPr="00A84DC4">
        <w:rPr>
          <w:rFonts w:eastAsia="Times New Roman" w:cstheme="minorHAnsi"/>
          <w:bCs/>
          <w:color w:val="000000"/>
          <w:sz w:val="26"/>
          <w:szCs w:val="26"/>
          <w:lang w:val="en"/>
        </w:rPr>
        <w:t>?</w:t>
      </w:r>
    </w:p>
    <w:p w14:paraId="74903821" w14:textId="0E02932E" w:rsidR="00D37802" w:rsidRPr="00D37802" w:rsidRDefault="00D37802" w:rsidP="00D37802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Food Pantry – use, door, inspection</w:t>
      </w:r>
    </w:p>
    <w:bookmarkEnd w:id="3"/>
    <w:bookmarkEnd w:id="4"/>
    <w:p w14:paraId="08D97EFB" w14:textId="13313DC5" w:rsidR="00DB2D51" w:rsidRDefault="00DB2D51" w:rsidP="00D37802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COA Membership cards</w:t>
      </w:r>
    </w:p>
    <w:p w14:paraId="6CF869FD" w14:textId="32693315" w:rsidR="00D37802" w:rsidRDefault="00D37802" w:rsidP="00D37802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February 7 Silent Movie Review</w:t>
      </w:r>
      <w:r w:rsidR="00A84DC4">
        <w:rPr>
          <w:color w:val="000000" w:themeColor="text1"/>
          <w:sz w:val="26"/>
          <w:szCs w:val="26"/>
        </w:rPr>
        <w:t>/Comments</w:t>
      </w:r>
    </w:p>
    <w:p w14:paraId="19B829E7" w14:textId="61E0D879" w:rsidR="00D37802" w:rsidRDefault="003C72D8" w:rsidP="00D37802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Review of how we do events – food, workers, etc.</w:t>
      </w:r>
    </w:p>
    <w:p w14:paraId="09DD9571" w14:textId="69F29C26" w:rsidR="00A84DC4" w:rsidRPr="00D37802" w:rsidRDefault="00A84DC4" w:rsidP="00D37802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4/3/2024 Game Show – What’s for lunch and dessert?</w:t>
      </w:r>
    </w:p>
    <w:p w14:paraId="2B44093F" w14:textId="103F6C98" w:rsidR="00D37802" w:rsidRPr="00D37802" w:rsidRDefault="000C6D3F" w:rsidP="00D37802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D37802">
        <w:rPr>
          <w:color w:val="000000" w:themeColor="text1"/>
          <w:sz w:val="26"/>
          <w:szCs w:val="26"/>
        </w:rPr>
        <w:t xml:space="preserve">Other Proposed </w:t>
      </w:r>
      <w:r w:rsidR="00511EC9" w:rsidRPr="00D37802">
        <w:rPr>
          <w:color w:val="000000" w:themeColor="text1"/>
          <w:sz w:val="26"/>
          <w:szCs w:val="26"/>
        </w:rPr>
        <w:t xml:space="preserve">2024 </w:t>
      </w:r>
      <w:r w:rsidRPr="00D37802">
        <w:rPr>
          <w:color w:val="000000" w:themeColor="text1"/>
          <w:sz w:val="26"/>
          <w:szCs w:val="26"/>
        </w:rPr>
        <w:t>Activities/Services</w:t>
      </w:r>
      <w:r w:rsidR="00BF2B21">
        <w:rPr>
          <w:color w:val="000000" w:themeColor="text1"/>
          <w:sz w:val="26"/>
          <w:szCs w:val="26"/>
        </w:rPr>
        <w:br/>
        <w:t>A</w:t>
      </w:r>
      <w:r w:rsidR="003C72D8">
        <w:rPr>
          <w:color w:val="000000" w:themeColor="text1"/>
          <w:sz w:val="26"/>
          <w:szCs w:val="26"/>
        </w:rPr>
        <w:t>.  Chair Hip Hop on May 20</w:t>
      </w:r>
    </w:p>
    <w:p w14:paraId="25E73D5C" w14:textId="68C16CCD" w:rsidR="003C72D8" w:rsidRPr="00D37802" w:rsidRDefault="00D37802" w:rsidP="00D37802">
      <w:pPr>
        <w:widowControl w:val="0"/>
        <w:spacing w:after="0" w:line="240" w:lineRule="auto"/>
        <w:ind w:left="360"/>
        <w:outlineLvl w:val="1"/>
        <w:rPr>
          <w:rFonts w:cstheme="minorHAnsi"/>
          <w:sz w:val="26"/>
          <w:szCs w:val="26"/>
        </w:rPr>
      </w:pPr>
      <w:r w:rsidRPr="00D37802">
        <w:rPr>
          <w:rFonts w:cstheme="minorHAnsi"/>
          <w:sz w:val="26"/>
          <w:szCs w:val="26"/>
        </w:rPr>
        <w:t>B.</w:t>
      </w:r>
      <w:r>
        <w:rPr>
          <w:rFonts w:cstheme="minorHAnsi"/>
          <w:sz w:val="26"/>
          <w:szCs w:val="26"/>
        </w:rPr>
        <w:t xml:space="preserve"> </w:t>
      </w:r>
      <w:r w:rsidR="003C72D8" w:rsidRPr="00D37802">
        <w:rPr>
          <w:rFonts w:eastAsia="Times New Roman" w:cstheme="minorHAnsi"/>
          <w:bCs/>
          <w:color w:val="000000"/>
          <w:sz w:val="26"/>
          <w:szCs w:val="26"/>
          <w:lang w:val="en"/>
        </w:rPr>
        <w:t>GATRA information session?</w:t>
      </w:r>
    </w:p>
    <w:p w14:paraId="50B95A91" w14:textId="77777777" w:rsidR="003C72D8" w:rsidRDefault="003C72D8" w:rsidP="003C72D8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Old Colony Elder Services presentation?</w:t>
      </w:r>
    </w:p>
    <w:p w14:paraId="3ABA7CFC" w14:textId="35170F79" w:rsidR="003C72D8" w:rsidRPr="003C72D8" w:rsidRDefault="003C72D8" w:rsidP="003C72D8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Oasis Senior Advisors presentation on housing transition?</w:t>
      </w:r>
    </w:p>
    <w:p w14:paraId="009B7AA0" w14:textId="1106F0D8" w:rsidR="003C72D8" w:rsidRPr="00D37802" w:rsidRDefault="00C637F9" w:rsidP="003C72D8">
      <w:pPr>
        <w:pStyle w:val="ListParagraph"/>
        <w:widowControl w:val="0"/>
        <w:numPr>
          <w:ilvl w:val="0"/>
          <w:numId w:val="2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Brief overview of 2024 luncheons</w:t>
      </w:r>
    </w:p>
    <w:tbl>
      <w:tblPr>
        <w:tblpPr w:leftFromText="180" w:rightFromText="180" w:vertAnchor="text" w:horzAnchor="margin" w:tblpXSpec="center" w:tblpY="91"/>
        <w:tblW w:w="7916" w:type="dxa"/>
        <w:tblLook w:val="04A0" w:firstRow="1" w:lastRow="0" w:firstColumn="1" w:lastColumn="0" w:noHBand="0" w:noVBand="1"/>
      </w:tblPr>
      <w:tblGrid>
        <w:gridCol w:w="1580"/>
        <w:gridCol w:w="6336"/>
      </w:tblGrid>
      <w:tr w:rsidR="00A84DC4" w:rsidRPr="00D37802" w14:paraId="70A588C9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8ED" w14:textId="6237DABA" w:rsidR="00A84DC4" w:rsidRPr="00D37802" w:rsidRDefault="00A84DC4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6/5/2024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FD4" w14:textId="04C245F7" w:rsidR="00A84DC4" w:rsidRPr="00D37802" w:rsidRDefault="00A84DC4" w:rsidP="00D378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84DC4">
              <w:rPr>
                <w:rFonts w:ascii="Calibri" w:eastAsia="Times New Roman" w:hAnsi="Calibri" w:cs="Calibri"/>
                <w:sz w:val="24"/>
                <w:szCs w:val="24"/>
              </w:rPr>
              <w:t xml:space="preserve">Salad and Sandwich, entertainment </w:t>
            </w: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 xml:space="preserve">by Steve Lanzillotti </w:t>
            </w:r>
          </w:p>
        </w:tc>
      </w:tr>
      <w:tr w:rsidR="00A84DC4" w:rsidRPr="00D37802" w14:paraId="4FCE2436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FE2" w14:textId="03797767" w:rsidR="00A84DC4" w:rsidRPr="00D37802" w:rsidRDefault="00A84DC4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8/21/2024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420" w14:textId="65C7E35C" w:rsidR="00A84DC4" w:rsidRPr="00D37802" w:rsidRDefault="00A84DC4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Cookout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by the Upland Club</w:t>
            </w: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, entertainment Aidan Keene</w:t>
            </w:r>
          </w:p>
        </w:tc>
      </w:tr>
      <w:tr w:rsidR="00A84DC4" w:rsidRPr="00D37802" w14:paraId="57193B50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DBC" w14:textId="644DB0F1" w:rsidR="00A84DC4" w:rsidRPr="00D37802" w:rsidRDefault="00A84DC4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10/2/2024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8146" w14:textId="2FB1F425" w:rsidR="00A84DC4" w:rsidRPr="00D37802" w:rsidRDefault="00A84DC4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DC4">
              <w:rPr>
                <w:rFonts w:ascii="Calibri" w:eastAsia="Times New Roman" w:hAnsi="Calibri" w:cs="Calibri"/>
                <w:sz w:val="24"/>
                <w:szCs w:val="24"/>
              </w:rPr>
              <w:t xml:space="preserve">Lunch </w:t>
            </w: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and Pie Day, entertainment Dave and Marcia Burbank</w:t>
            </w:r>
          </w:p>
        </w:tc>
      </w:tr>
      <w:tr w:rsidR="00A84DC4" w:rsidRPr="00D37802" w14:paraId="41659C15" w14:textId="77777777" w:rsidTr="00147290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5C1FF"/>
            <w:noWrap/>
            <w:vAlign w:val="bottom"/>
            <w:hideMark/>
          </w:tcPr>
          <w:p w14:paraId="7E054094" w14:textId="08062A58" w:rsidR="00A84DC4" w:rsidRPr="00D37802" w:rsidRDefault="00A84DC4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DC4">
              <w:rPr>
                <w:rFonts w:ascii="Calibri" w:eastAsia="Times New Roman" w:hAnsi="Calibri" w:cs="Calibri"/>
                <w:sz w:val="24"/>
                <w:szCs w:val="24"/>
              </w:rPr>
              <w:t>12/TBD/2024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9C6" w14:textId="7088B94F" w:rsidR="00A84DC4" w:rsidRPr="00D37802" w:rsidRDefault="00A84DC4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 xml:space="preserve">Holiday Lunch,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Upland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Club?,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 xml:space="preserve">entertainment TBD </w:t>
            </w:r>
          </w:p>
        </w:tc>
      </w:tr>
      <w:tr w:rsidR="00A84DC4" w:rsidRPr="00D37802" w14:paraId="008511C9" w14:textId="77777777" w:rsidTr="00A84DC4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B295" w14:textId="4B0AF923" w:rsidR="00A84DC4" w:rsidRPr="00D37802" w:rsidRDefault="00A84DC4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FFFC" w14:textId="09FD073A" w:rsidR="00A84DC4" w:rsidRPr="00D37802" w:rsidRDefault="00A84DC4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7B31F1B" w14:textId="44F5D57A" w:rsidR="003C72D8" w:rsidRPr="00D37802" w:rsidRDefault="003C72D8" w:rsidP="00D37802">
      <w:pPr>
        <w:widowControl w:val="0"/>
        <w:spacing w:after="0" w:line="240" w:lineRule="auto"/>
        <w:outlineLvl w:val="1"/>
        <w:rPr>
          <w:rFonts w:cstheme="minorHAnsi"/>
          <w:sz w:val="26"/>
          <w:szCs w:val="26"/>
        </w:rPr>
      </w:pPr>
    </w:p>
    <w:p w14:paraId="2997FF89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0AF440F9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4726968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04B4BE55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6BD56B78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65D7FCBF" w14:textId="18E38797" w:rsidR="00F96BC4" w:rsidRPr="003C72D8" w:rsidRDefault="00F96BC4" w:rsidP="003C72D8">
      <w:pPr>
        <w:widowControl w:val="0"/>
        <w:spacing w:after="0" w:line="240" w:lineRule="auto"/>
        <w:outlineLvl w:val="1"/>
        <w:rPr>
          <w:rFonts w:cstheme="minorHAnsi"/>
          <w:sz w:val="26"/>
          <w:szCs w:val="26"/>
        </w:rPr>
      </w:pPr>
      <w:r w:rsidRPr="003C72D8">
        <w:rPr>
          <w:rFonts w:cstheme="minorHAnsi"/>
          <w:b/>
          <w:sz w:val="26"/>
          <w:szCs w:val="26"/>
        </w:rPr>
        <w:t>OTHER</w:t>
      </w:r>
      <w:r w:rsidRPr="003C72D8">
        <w:rPr>
          <w:rFonts w:cstheme="minorHAnsi"/>
          <w:sz w:val="26"/>
          <w:szCs w:val="26"/>
        </w:rPr>
        <w:t xml:space="preserve"> - Any other business that legally comes before this board – This item is included to provide members of the public with notice that matters not reasonably anticipated by the Chair could be raised, deliberated, or even voted at this meeting.</w:t>
      </w:r>
    </w:p>
    <w:p w14:paraId="2A08060D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0DCF253" w14:textId="4C66AC60" w:rsidR="00F96BC4" w:rsidRPr="00544AA1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 xml:space="preserve">NEXT MEETING </w:t>
      </w:r>
      <w:r w:rsidRPr="00F34A70">
        <w:rPr>
          <w:rFonts w:cstheme="minorHAnsi"/>
          <w:bCs/>
          <w:sz w:val="26"/>
          <w:szCs w:val="26"/>
        </w:rPr>
        <w:t>–</w:t>
      </w:r>
      <w:r w:rsidR="003C72D8">
        <w:rPr>
          <w:rFonts w:cstheme="minorHAnsi"/>
          <w:bCs/>
          <w:sz w:val="26"/>
          <w:szCs w:val="26"/>
        </w:rPr>
        <w:t xml:space="preserve"> </w:t>
      </w:r>
      <w:r w:rsidR="00483E50" w:rsidRPr="00544AA1">
        <w:rPr>
          <w:rFonts w:cstheme="minorHAnsi"/>
          <w:bCs/>
          <w:sz w:val="26"/>
          <w:szCs w:val="26"/>
        </w:rPr>
        <w:t>Tuesday</w:t>
      </w:r>
      <w:r w:rsidR="00A84DC4">
        <w:rPr>
          <w:rFonts w:cstheme="minorHAnsi"/>
          <w:bCs/>
          <w:sz w:val="26"/>
          <w:szCs w:val="26"/>
        </w:rPr>
        <w:t>, April 9</w:t>
      </w:r>
      <w:r w:rsidRPr="00544AA1">
        <w:rPr>
          <w:rFonts w:cstheme="minorHAnsi"/>
          <w:bCs/>
          <w:sz w:val="26"/>
          <w:szCs w:val="26"/>
        </w:rPr>
        <w:t>, 202</w:t>
      </w:r>
      <w:r w:rsidR="00511EC9" w:rsidRPr="00544AA1">
        <w:rPr>
          <w:rFonts w:cstheme="minorHAnsi"/>
          <w:bCs/>
          <w:sz w:val="26"/>
          <w:szCs w:val="26"/>
        </w:rPr>
        <w:t>4</w:t>
      </w:r>
      <w:r w:rsidR="00BC320B" w:rsidRPr="00544AA1">
        <w:rPr>
          <w:rFonts w:cstheme="minorHAnsi"/>
          <w:bCs/>
          <w:sz w:val="26"/>
          <w:szCs w:val="26"/>
        </w:rPr>
        <w:t xml:space="preserve">, </w:t>
      </w:r>
      <w:r w:rsidRPr="00544AA1">
        <w:rPr>
          <w:rFonts w:cstheme="minorHAnsi"/>
          <w:sz w:val="26"/>
          <w:szCs w:val="26"/>
        </w:rPr>
        <w:t>at</w:t>
      </w:r>
      <w:r w:rsidR="00A84DC4">
        <w:rPr>
          <w:rFonts w:cstheme="minorHAnsi"/>
          <w:sz w:val="26"/>
          <w:szCs w:val="26"/>
        </w:rPr>
        <w:t xml:space="preserve"> </w:t>
      </w:r>
      <w:r w:rsidR="003C72D8">
        <w:rPr>
          <w:rFonts w:cstheme="minorHAnsi"/>
          <w:sz w:val="26"/>
          <w:szCs w:val="26"/>
        </w:rPr>
        <w:t>10:30</w:t>
      </w:r>
    </w:p>
    <w:p w14:paraId="712A54CF" w14:textId="74C7DB2B" w:rsidR="00D42727" w:rsidRPr="00D37802" w:rsidRDefault="00D42727" w:rsidP="00D37802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sectPr w:rsidR="00D42727" w:rsidRPr="00D37802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47C5" w14:textId="77777777" w:rsidR="00C56F58" w:rsidRDefault="00C56F58" w:rsidP="001E5080">
      <w:pPr>
        <w:spacing w:after="0" w:line="240" w:lineRule="auto"/>
      </w:pPr>
      <w:r>
        <w:separator/>
      </w:r>
    </w:p>
  </w:endnote>
  <w:endnote w:type="continuationSeparator" w:id="0">
    <w:p w14:paraId="31688F97" w14:textId="77777777" w:rsidR="00C56F58" w:rsidRDefault="00C56F58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A96056" w:rsidRDefault="00A96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A96056" w:rsidRDefault="00A96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A96056" w:rsidRDefault="00A9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5CFF" w14:textId="77777777" w:rsidR="00C56F58" w:rsidRDefault="00C56F58" w:rsidP="001E5080">
      <w:pPr>
        <w:spacing w:after="0" w:line="240" w:lineRule="auto"/>
      </w:pPr>
      <w:r>
        <w:separator/>
      </w:r>
    </w:p>
  </w:footnote>
  <w:footnote w:type="continuationSeparator" w:id="0">
    <w:p w14:paraId="15719D33" w14:textId="77777777" w:rsidR="00C56F58" w:rsidRDefault="00C56F58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A96056" w:rsidRDefault="00A9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A96056" w:rsidRPr="00620345" w:rsidRDefault="00A96056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A96056" w:rsidRDefault="00A96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705"/>
    <w:multiLevelType w:val="hybridMultilevel"/>
    <w:tmpl w:val="2CDC3E32"/>
    <w:lvl w:ilvl="0" w:tplc="0DD86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D3A26"/>
    <w:multiLevelType w:val="hybridMultilevel"/>
    <w:tmpl w:val="0B4C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44BD"/>
    <w:multiLevelType w:val="hybridMultilevel"/>
    <w:tmpl w:val="25626240"/>
    <w:lvl w:ilvl="0" w:tplc="C320214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17AA"/>
    <w:multiLevelType w:val="hybridMultilevel"/>
    <w:tmpl w:val="ECA0730A"/>
    <w:lvl w:ilvl="0" w:tplc="C680C8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3478"/>
    <w:multiLevelType w:val="hybridMultilevel"/>
    <w:tmpl w:val="7C8C679C"/>
    <w:lvl w:ilvl="0" w:tplc="CA5CCF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3094"/>
    <w:multiLevelType w:val="hybridMultilevel"/>
    <w:tmpl w:val="0302D4C2"/>
    <w:lvl w:ilvl="0" w:tplc="C2584D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12A5A"/>
    <w:multiLevelType w:val="hybridMultilevel"/>
    <w:tmpl w:val="A6C0AE42"/>
    <w:lvl w:ilvl="0" w:tplc="AAFAD5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03F2"/>
    <w:multiLevelType w:val="hybridMultilevel"/>
    <w:tmpl w:val="0FF8F3B4"/>
    <w:lvl w:ilvl="0" w:tplc="CE92566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3609A"/>
    <w:multiLevelType w:val="hybridMultilevel"/>
    <w:tmpl w:val="1A7C8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320E2"/>
    <w:multiLevelType w:val="hybridMultilevel"/>
    <w:tmpl w:val="660EA5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23776"/>
    <w:multiLevelType w:val="hybridMultilevel"/>
    <w:tmpl w:val="BEF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13"/>
  </w:num>
  <w:num w:numId="9">
    <w:abstractNumId w:val="26"/>
  </w:num>
  <w:num w:numId="10">
    <w:abstractNumId w:val="19"/>
  </w:num>
  <w:num w:numId="11">
    <w:abstractNumId w:val="27"/>
  </w:num>
  <w:num w:numId="12">
    <w:abstractNumId w:val="8"/>
  </w:num>
  <w:num w:numId="13">
    <w:abstractNumId w:val="14"/>
  </w:num>
  <w:num w:numId="14">
    <w:abstractNumId w:val="24"/>
  </w:num>
  <w:num w:numId="15">
    <w:abstractNumId w:val="20"/>
  </w:num>
  <w:num w:numId="16">
    <w:abstractNumId w:val="22"/>
  </w:num>
  <w:num w:numId="17">
    <w:abstractNumId w:val="21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  <w:num w:numId="22">
    <w:abstractNumId w:val="17"/>
  </w:num>
  <w:num w:numId="23">
    <w:abstractNumId w:val="25"/>
  </w:num>
  <w:num w:numId="24">
    <w:abstractNumId w:val="18"/>
  </w:num>
  <w:num w:numId="25">
    <w:abstractNumId w:val="15"/>
  </w:num>
  <w:num w:numId="26">
    <w:abstractNumId w:val="6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07420"/>
    <w:rsid w:val="0001368F"/>
    <w:rsid w:val="00027543"/>
    <w:rsid w:val="0003288A"/>
    <w:rsid w:val="0004234B"/>
    <w:rsid w:val="00044F97"/>
    <w:rsid w:val="00050E51"/>
    <w:rsid w:val="00056DCC"/>
    <w:rsid w:val="00057EB0"/>
    <w:rsid w:val="00060C15"/>
    <w:rsid w:val="00064790"/>
    <w:rsid w:val="000668A4"/>
    <w:rsid w:val="00070166"/>
    <w:rsid w:val="00071E61"/>
    <w:rsid w:val="000778F9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6D3F"/>
    <w:rsid w:val="000C787C"/>
    <w:rsid w:val="000D73D7"/>
    <w:rsid w:val="000E2E8E"/>
    <w:rsid w:val="00101074"/>
    <w:rsid w:val="0011099E"/>
    <w:rsid w:val="00112A95"/>
    <w:rsid w:val="0012300F"/>
    <w:rsid w:val="00124A6A"/>
    <w:rsid w:val="00131A78"/>
    <w:rsid w:val="0014408E"/>
    <w:rsid w:val="001513C7"/>
    <w:rsid w:val="0015189D"/>
    <w:rsid w:val="00151EC3"/>
    <w:rsid w:val="001579CB"/>
    <w:rsid w:val="00161799"/>
    <w:rsid w:val="0016415F"/>
    <w:rsid w:val="001643EE"/>
    <w:rsid w:val="00167D55"/>
    <w:rsid w:val="00177CC4"/>
    <w:rsid w:val="00185A4F"/>
    <w:rsid w:val="001936CB"/>
    <w:rsid w:val="001941D7"/>
    <w:rsid w:val="0019496A"/>
    <w:rsid w:val="001A49C3"/>
    <w:rsid w:val="001C13A5"/>
    <w:rsid w:val="001C2BB0"/>
    <w:rsid w:val="001C7177"/>
    <w:rsid w:val="001D2800"/>
    <w:rsid w:val="001D5373"/>
    <w:rsid w:val="001D6F3B"/>
    <w:rsid w:val="001D78AE"/>
    <w:rsid w:val="001E5080"/>
    <w:rsid w:val="001E5EE9"/>
    <w:rsid w:val="001F19EF"/>
    <w:rsid w:val="0020189D"/>
    <w:rsid w:val="00212A80"/>
    <w:rsid w:val="0021459D"/>
    <w:rsid w:val="002147B4"/>
    <w:rsid w:val="002176A3"/>
    <w:rsid w:val="00223BF3"/>
    <w:rsid w:val="00230652"/>
    <w:rsid w:val="00231198"/>
    <w:rsid w:val="0024058F"/>
    <w:rsid w:val="00250503"/>
    <w:rsid w:val="00257F07"/>
    <w:rsid w:val="00262882"/>
    <w:rsid w:val="002726B2"/>
    <w:rsid w:val="002730F8"/>
    <w:rsid w:val="00274C24"/>
    <w:rsid w:val="00277623"/>
    <w:rsid w:val="0028635E"/>
    <w:rsid w:val="00286DDF"/>
    <w:rsid w:val="0029386D"/>
    <w:rsid w:val="00296A9B"/>
    <w:rsid w:val="002A3285"/>
    <w:rsid w:val="002A4EC3"/>
    <w:rsid w:val="002B7E1E"/>
    <w:rsid w:val="002C279F"/>
    <w:rsid w:val="002C42C1"/>
    <w:rsid w:val="002D12B0"/>
    <w:rsid w:val="002D37EA"/>
    <w:rsid w:val="002E4BBF"/>
    <w:rsid w:val="002E79D1"/>
    <w:rsid w:val="002F62C5"/>
    <w:rsid w:val="0030287F"/>
    <w:rsid w:val="0030298E"/>
    <w:rsid w:val="00302C35"/>
    <w:rsid w:val="003055DB"/>
    <w:rsid w:val="0030636E"/>
    <w:rsid w:val="00314DF6"/>
    <w:rsid w:val="0031697D"/>
    <w:rsid w:val="00327CD3"/>
    <w:rsid w:val="003353AF"/>
    <w:rsid w:val="00341848"/>
    <w:rsid w:val="003451D6"/>
    <w:rsid w:val="003457D0"/>
    <w:rsid w:val="00353CD6"/>
    <w:rsid w:val="00370261"/>
    <w:rsid w:val="00370394"/>
    <w:rsid w:val="00376F36"/>
    <w:rsid w:val="003C20E2"/>
    <w:rsid w:val="003C3F64"/>
    <w:rsid w:val="003C451A"/>
    <w:rsid w:val="003C72D8"/>
    <w:rsid w:val="003E4F1B"/>
    <w:rsid w:val="003F3A67"/>
    <w:rsid w:val="003F65AB"/>
    <w:rsid w:val="004127E0"/>
    <w:rsid w:val="00420C60"/>
    <w:rsid w:val="00452C23"/>
    <w:rsid w:val="004574E6"/>
    <w:rsid w:val="00467FEB"/>
    <w:rsid w:val="00477AE1"/>
    <w:rsid w:val="00480FED"/>
    <w:rsid w:val="00483E50"/>
    <w:rsid w:val="00484EB0"/>
    <w:rsid w:val="004B2D82"/>
    <w:rsid w:val="004B7275"/>
    <w:rsid w:val="004F0AA1"/>
    <w:rsid w:val="004F1CDD"/>
    <w:rsid w:val="0050232C"/>
    <w:rsid w:val="00511C16"/>
    <w:rsid w:val="00511EC9"/>
    <w:rsid w:val="00514C35"/>
    <w:rsid w:val="00516373"/>
    <w:rsid w:val="00526BD0"/>
    <w:rsid w:val="00534AB9"/>
    <w:rsid w:val="005362CD"/>
    <w:rsid w:val="00541D1B"/>
    <w:rsid w:val="00542456"/>
    <w:rsid w:val="00542CB5"/>
    <w:rsid w:val="00544AA1"/>
    <w:rsid w:val="00552FDE"/>
    <w:rsid w:val="00555A48"/>
    <w:rsid w:val="00560558"/>
    <w:rsid w:val="005617C4"/>
    <w:rsid w:val="00565459"/>
    <w:rsid w:val="00571A6B"/>
    <w:rsid w:val="005723D3"/>
    <w:rsid w:val="005729D3"/>
    <w:rsid w:val="005752E9"/>
    <w:rsid w:val="00583849"/>
    <w:rsid w:val="0058419D"/>
    <w:rsid w:val="00590DED"/>
    <w:rsid w:val="0059220C"/>
    <w:rsid w:val="005922D9"/>
    <w:rsid w:val="005940C2"/>
    <w:rsid w:val="00596D89"/>
    <w:rsid w:val="005B1260"/>
    <w:rsid w:val="005B19F0"/>
    <w:rsid w:val="005B3655"/>
    <w:rsid w:val="005C0208"/>
    <w:rsid w:val="005E5D0D"/>
    <w:rsid w:val="005E76F0"/>
    <w:rsid w:val="005E7D52"/>
    <w:rsid w:val="005F1AC9"/>
    <w:rsid w:val="005F21F0"/>
    <w:rsid w:val="005F2315"/>
    <w:rsid w:val="005F2F9F"/>
    <w:rsid w:val="005F3C63"/>
    <w:rsid w:val="005F49D6"/>
    <w:rsid w:val="005F5E4A"/>
    <w:rsid w:val="005F6329"/>
    <w:rsid w:val="00604117"/>
    <w:rsid w:val="0061228A"/>
    <w:rsid w:val="00615FF3"/>
    <w:rsid w:val="00617599"/>
    <w:rsid w:val="00620345"/>
    <w:rsid w:val="00620DCD"/>
    <w:rsid w:val="00624CAD"/>
    <w:rsid w:val="006267E6"/>
    <w:rsid w:val="0064068C"/>
    <w:rsid w:val="00645534"/>
    <w:rsid w:val="00645D4F"/>
    <w:rsid w:val="00652B12"/>
    <w:rsid w:val="00660610"/>
    <w:rsid w:val="006633C0"/>
    <w:rsid w:val="00663FAA"/>
    <w:rsid w:val="00664497"/>
    <w:rsid w:val="006714E0"/>
    <w:rsid w:val="00672BD3"/>
    <w:rsid w:val="00683C6A"/>
    <w:rsid w:val="006A04F9"/>
    <w:rsid w:val="006C1043"/>
    <w:rsid w:val="006C4F73"/>
    <w:rsid w:val="006C7332"/>
    <w:rsid w:val="006D3737"/>
    <w:rsid w:val="006D5441"/>
    <w:rsid w:val="006E03FD"/>
    <w:rsid w:val="006E1753"/>
    <w:rsid w:val="006E28B6"/>
    <w:rsid w:val="006F4F1F"/>
    <w:rsid w:val="007061A1"/>
    <w:rsid w:val="007061BD"/>
    <w:rsid w:val="007122FB"/>
    <w:rsid w:val="0072059A"/>
    <w:rsid w:val="007226D8"/>
    <w:rsid w:val="007268A3"/>
    <w:rsid w:val="00726E7B"/>
    <w:rsid w:val="00740F6F"/>
    <w:rsid w:val="007444C3"/>
    <w:rsid w:val="007516DE"/>
    <w:rsid w:val="007527D3"/>
    <w:rsid w:val="00755367"/>
    <w:rsid w:val="00762379"/>
    <w:rsid w:val="007727DD"/>
    <w:rsid w:val="00777F57"/>
    <w:rsid w:val="00780BF9"/>
    <w:rsid w:val="00781FE1"/>
    <w:rsid w:val="00782FEA"/>
    <w:rsid w:val="00783CE0"/>
    <w:rsid w:val="00786C08"/>
    <w:rsid w:val="0078767F"/>
    <w:rsid w:val="0079224B"/>
    <w:rsid w:val="00794E1B"/>
    <w:rsid w:val="007958E5"/>
    <w:rsid w:val="007A3A9F"/>
    <w:rsid w:val="007A4BF9"/>
    <w:rsid w:val="007A59CB"/>
    <w:rsid w:val="007B7A03"/>
    <w:rsid w:val="007C6E18"/>
    <w:rsid w:val="007D3750"/>
    <w:rsid w:val="007D79D1"/>
    <w:rsid w:val="007E4161"/>
    <w:rsid w:val="007E5FE7"/>
    <w:rsid w:val="007F6C8B"/>
    <w:rsid w:val="008126ED"/>
    <w:rsid w:val="00814BA1"/>
    <w:rsid w:val="00815B41"/>
    <w:rsid w:val="00815BA5"/>
    <w:rsid w:val="00816C08"/>
    <w:rsid w:val="008377BF"/>
    <w:rsid w:val="008524AA"/>
    <w:rsid w:val="008555FA"/>
    <w:rsid w:val="00870082"/>
    <w:rsid w:val="00873297"/>
    <w:rsid w:val="00874266"/>
    <w:rsid w:val="0087662C"/>
    <w:rsid w:val="008808F8"/>
    <w:rsid w:val="00880F20"/>
    <w:rsid w:val="00880F88"/>
    <w:rsid w:val="0088665C"/>
    <w:rsid w:val="00887F61"/>
    <w:rsid w:val="008A1773"/>
    <w:rsid w:val="008A4231"/>
    <w:rsid w:val="008A7E79"/>
    <w:rsid w:val="008B0F97"/>
    <w:rsid w:val="008B1512"/>
    <w:rsid w:val="008B262A"/>
    <w:rsid w:val="008B4DF1"/>
    <w:rsid w:val="008B6630"/>
    <w:rsid w:val="008B69E9"/>
    <w:rsid w:val="008C020F"/>
    <w:rsid w:val="008C26A1"/>
    <w:rsid w:val="008C3099"/>
    <w:rsid w:val="008C34D0"/>
    <w:rsid w:val="008C3738"/>
    <w:rsid w:val="008C4DE3"/>
    <w:rsid w:val="008D2CE3"/>
    <w:rsid w:val="008E2178"/>
    <w:rsid w:val="008F42A7"/>
    <w:rsid w:val="008F5162"/>
    <w:rsid w:val="008F5C6F"/>
    <w:rsid w:val="0090461B"/>
    <w:rsid w:val="00910104"/>
    <w:rsid w:val="00920808"/>
    <w:rsid w:val="00925BEC"/>
    <w:rsid w:val="00926E9B"/>
    <w:rsid w:val="00930281"/>
    <w:rsid w:val="00951772"/>
    <w:rsid w:val="009539E6"/>
    <w:rsid w:val="00960829"/>
    <w:rsid w:val="00962582"/>
    <w:rsid w:val="00964DEF"/>
    <w:rsid w:val="00976AA9"/>
    <w:rsid w:val="009804E9"/>
    <w:rsid w:val="00983B11"/>
    <w:rsid w:val="00984B58"/>
    <w:rsid w:val="00997710"/>
    <w:rsid w:val="009B68D0"/>
    <w:rsid w:val="009B68DF"/>
    <w:rsid w:val="009C48B0"/>
    <w:rsid w:val="009C5AE5"/>
    <w:rsid w:val="009C60DE"/>
    <w:rsid w:val="009C7196"/>
    <w:rsid w:val="009D3544"/>
    <w:rsid w:val="009E0B2A"/>
    <w:rsid w:val="009E4788"/>
    <w:rsid w:val="009F46BC"/>
    <w:rsid w:val="009F650E"/>
    <w:rsid w:val="009F7316"/>
    <w:rsid w:val="00A049FD"/>
    <w:rsid w:val="00A063AE"/>
    <w:rsid w:val="00A22743"/>
    <w:rsid w:val="00A27BD4"/>
    <w:rsid w:val="00A3212C"/>
    <w:rsid w:val="00A34AC3"/>
    <w:rsid w:val="00A3548F"/>
    <w:rsid w:val="00A35EA0"/>
    <w:rsid w:val="00A504C8"/>
    <w:rsid w:val="00A640D7"/>
    <w:rsid w:val="00A65D0A"/>
    <w:rsid w:val="00A75207"/>
    <w:rsid w:val="00A84DC4"/>
    <w:rsid w:val="00A85D69"/>
    <w:rsid w:val="00A90580"/>
    <w:rsid w:val="00A957F3"/>
    <w:rsid w:val="00A96056"/>
    <w:rsid w:val="00AA2BA3"/>
    <w:rsid w:val="00AA3427"/>
    <w:rsid w:val="00AA5CD5"/>
    <w:rsid w:val="00AB33BF"/>
    <w:rsid w:val="00AC3188"/>
    <w:rsid w:val="00AC4033"/>
    <w:rsid w:val="00AD7F4F"/>
    <w:rsid w:val="00AE1640"/>
    <w:rsid w:val="00AE5264"/>
    <w:rsid w:val="00AE5AFB"/>
    <w:rsid w:val="00AE7AC6"/>
    <w:rsid w:val="00AE7F1A"/>
    <w:rsid w:val="00B0274E"/>
    <w:rsid w:val="00B069C3"/>
    <w:rsid w:val="00B13566"/>
    <w:rsid w:val="00B223F4"/>
    <w:rsid w:val="00B26380"/>
    <w:rsid w:val="00B40B7E"/>
    <w:rsid w:val="00B42228"/>
    <w:rsid w:val="00B61006"/>
    <w:rsid w:val="00B754B9"/>
    <w:rsid w:val="00B76D38"/>
    <w:rsid w:val="00B84169"/>
    <w:rsid w:val="00B8697F"/>
    <w:rsid w:val="00B91C0A"/>
    <w:rsid w:val="00BA2A60"/>
    <w:rsid w:val="00BB107A"/>
    <w:rsid w:val="00BB2A7C"/>
    <w:rsid w:val="00BC086A"/>
    <w:rsid w:val="00BC142B"/>
    <w:rsid w:val="00BC1437"/>
    <w:rsid w:val="00BC320B"/>
    <w:rsid w:val="00BE0B08"/>
    <w:rsid w:val="00BE2C0D"/>
    <w:rsid w:val="00BF135E"/>
    <w:rsid w:val="00BF1532"/>
    <w:rsid w:val="00BF1A66"/>
    <w:rsid w:val="00BF2B21"/>
    <w:rsid w:val="00C037AB"/>
    <w:rsid w:val="00C03DF4"/>
    <w:rsid w:val="00C15DBA"/>
    <w:rsid w:val="00C16814"/>
    <w:rsid w:val="00C30096"/>
    <w:rsid w:val="00C35C92"/>
    <w:rsid w:val="00C4374B"/>
    <w:rsid w:val="00C43DDC"/>
    <w:rsid w:val="00C52033"/>
    <w:rsid w:val="00C56F58"/>
    <w:rsid w:val="00C637C4"/>
    <w:rsid w:val="00C637F9"/>
    <w:rsid w:val="00C639E0"/>
    <w:rsid w:val="00C715E1"/>
    <w:rsid w:val="00C7602F"/>
    <w:rsid w:val="00C80D69"/>
    <w:rsid w:val="00C90B53"/>
    <w:rsid w:val="00C92AC0"/>
    <w:rsid w:val="00CA12B5"/>
    <w:rsid w:val="00CA1E96"/>
    <w:rsid w:val="00CA2B37"/>
    <w:rsid w:val="00CA30F8"/>
    <w:rsid w:val="00CA7EB3"/>
    <w:rsid w:val="00CC6998"/>
    <w:rsid w:val="00CC73D0"/>
    <w:rsid w:val="00CD405E"/>
    <w:rsid w:val="00CE62AD"/>
    <w:rsid w:val="00CF3C52"/>
    <w:rsid w:val="00D010A8"/>
    <w:rsid w:val="00D0137A"/>
    <w:rsid w:val="00D04C4D"/>
    <w:rsid w:val="00D06467"/>
    <w:rsid w:val="00D16AD3"/>
    <w:rsid w:val="00D268F9"/>
    <w:rsid w:val="00D26DAF"/>
    <w:rsid w:val="00D36740"/>
    <w:rsid w:val="00D37802"/>
    <w:rsid w:val="00D41CEA"/>
    <w:rsid w:val="00D42727"/>
    <w:rsid w:val="00D50AD3"/>
    <w:rsid w:val="00D52430"/>
    <w:rsid w:val="00D52AEA"/>
    <w:rsid w:val="00D54A6A"/>
    <w:rsid w:val="00D6627E"/>
    <w:rsid w:val="00D770C1"/>
    <w:rsid w:val="00D82ADB"/>
    <w:rsid w:val="00D90389"/>
    <w:rsid w:val="00D93FFF"/>
    <w:rsid w:val="00DA63BC"/>
    <w:rsid w:val="00DB2D51"/>
    <w:rsid w:val="00DB2E05"/>
    <w:rsid w:val="00DB7FB7"/>
    <w:rsid w:val="00DC2D68"/>
    <w:rsid w:val="00DC5E6A"/>
    <w:rsid w:val="00DD0773"/>
    <w:rsid w:val="00DE594A"/>
    <w:rsid w:val="00DF2A42"/>
    <w:rsid w:val="00E00837"/>
    <w:rsid w:val="00E1280A"/>
    <w:rsid w:val="00E12BDA"/>
    <w:rsid w:val="00E15940"/>
    <w:rsid w:val="00E44AA3"/>
    <w:rsid w:val="00E50DE7"/>
    <w:rsid w:val="00E55E4A"/>
    <w:rsid w:val="00E6433B"/>
    <w:rsid w:val="00E7168A"/>
    <w:rsid w:val="00E71FCC"/>
    <w:rsid w:val="00E725D9"/>
    <w:rsid w:val="00E732DE"/>
    <w:rsid w:val="00E8383D"/>
    <w:rsid w:val="00E86832"/>
    <w:rsid w:val="00E92110"/>
    <w:rsid w:val="00E935BD"/>
    <w:rsid w:val="00EB2025"/>
    <w:rsid w:val="00EB3757"/>
    <w:rsid w:val="00EB5271"/>
    <w:rsid w:val="00EB6819"/>
    <w:rsid w:val="00EC10AC"/>
    <w:rsid w:val="00EC17B0"/>
    <w:rsid w:val="00EC3640"/>
    <w:rsid w:val="00ED2932"/>
    <w:rsid w:val="00EE00CE"/>
    <w:rsid w:val="00EE1E26"/>
    <w:rsid w:val="00EE7275"/>
    <w:rsid w:val="00EF08A5"/>
    <w:rsid w:val="00EF1107"/>
    <w:rsid w:val="00EF1C0F"/>
    <w:rsid w:val="00EF45CB"/>
    <w:rsid w:val="00F0086A"/>
    <w:rsid w:val="00F036D4"/>
    <w:rsid w:val="00F05113"/>
    <w:rsid w:val="00F055A2"/>
    <w:rsid w:val="00F16D87"/>
    <w:rsid w:val="00F225C1"/>
    <w:rsid w:val="00F302BA"/>
    <w:rsid w:val="00F3238F"/>
    <w:rsid w:val="00F34A70"/>
    <w:rsid w:val="00F354FF"/>
    <w:rsid w:val="00F44136"/>
    <w:rsid w:val="00F447F8"/>
    <w:rsid w:val="00F513D6"/>
    <w:rsid w:val="00F61E63"/>
    <w:rsid w:val="00F624F2"/>
    <w:rsid w:val="00F64D93"/>
    <w:rsid w:val="00F67EB6"/>
    <w:rsid w:val="00F8207B"/>
    <w:rsid w:val="00F845C5"/>
    <w:rsid w:val="00F85EEF"/>
    <w:rsid w:val="00F87C73"/>
    <w:rsid w:val="00F90266"/>
    <w:rsid w:val="00F96BC4"/>
    <w:rsid w:val="00FA03EF"/>
    <w:rsid w:val="00FA484F"/>
    <w:rsid w:val="00FB03FB"/>
    <w:rsid w:val="00FC4489"/>
    <w:rsid w:val="00FD4263"/>
    <w:rsid w:val="00FD70D3"/>
    <w:rsid w:val="00FE42E2"/>
    <w:rsid w:val="00FE7CB9"/>
    <w:rsid w:val="00FF29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C4"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  <w:style w:type="table" w:styleId="TableGrid">
    <w:name w:val="Table Grid"/>
    <w:basedOn w:val="TableNormal"/>
    <w:uiPriority w:val="39"/>
    <w:rsid w:val="00D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E720-20EC-449E-96EA-2100A77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7</cp:revision>
  <cp:lastPrinted>2023-07-06T15:53:00Z</cp:lastPrinted>
  <dcterms:created xsi:type="dcterms:W3CDTF">2024-02-20T01:28:00Z</dcterms:created>
  <dcterms:modified xsi:type="dcterms:W3CDTF">2024-03-05T19:43:00Z</dcterms:modified>
</cp:coreProperties>
</file>