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Plympton Open Space Committee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Minutes of Open Virtual Meeting –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June 9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, 202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Held over Zoom Conference Call: zoom.us/j/8802901353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By Telephone: +1 646 558 8656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Meeting ID: 880 290 1353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Password: 948488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24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Present: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Committee Members: Linda Leddy, Jane Schulze, Alan Wheelock, Jacqueline Rafferty, Gavin Murphy (at 7:44pm); Conservation Agent: Brian Vasa</w:t>
      </w:r>
    </w:p>
    <w:p w:rsidR="00000000" w:rsidDel="00000000" w:rsidP="00000000" w:rsidRDefault="00000000" w:rsidRPr="00000000" w14:paraId="0000000A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Absent: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Jessica Kinsman, Vicki Alberti, Patti Morin</w:t>
      </w:r>
    </w:p>
    <w:p w:rsidR="00000000" w:rsidDel="00000000" w:rsidP="00000000" w:rsidRDefault="00000000" w:rsidRPr="00000000" w14:paraId="0000000C">
      <w:pPr>
        <w:spacing w:after="0" w:line="276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meeting was called to order at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7:00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Renew Memberships:</w:t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Gavin Murphy:</w:t>
      </w:r>
    </w:p>
    <w:p w:rsidR="00000000" w:rsidDel="00000000" w:rsidP="00000000" w:rsidRDefault="00000000" w:rsidRPr="00000000" w14:paraId="00000013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Motion (Linda): To renew Gavin Murphy for Open Space Committee membership for 3 years.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Second (Jane)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VOTE: All voted unanimously in favor with a roll call 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7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Linda Leddy: Aye, Jane Schulze: Aye, Jacqueline Rafferty: Aye, Alan Wheelock: Aye</w:t>
      </w:r>
    </w:p>
    <w:p w:rsidR="00000000" w:rsidDel="00000000" w:rsidP="00000000" w:rsidRDefault="00000000" w:rsidRPr="00000000" w14:paraId="00000017">
      <w:pPr>
        <w:spacing w:after="0" w:line="27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Jane Schulze:</w:t>
      </w:r>
    </w:p>
    <w:p w:rsidR="00000000" w:rsidDel="00000000" w:rsidP="00000000" w:rsidRDefault="00000000" w:rsidRPr="00000000" w14:paraId="0000001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Motion (Linda): To appoint Jane Schulze as an At-Large member for the Open Space Committee.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Second (Jackie)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VOTE: All voted unanimously in favor with a roll call 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Linda Leddy: Aye, Jane Schulze: Aye, Jacqueline Rafferty: Aye, Alan Wheelock: Aye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Minutes:</w:t>
      </w:r>
    </w:p>
    <w:p w:rsidR="00000000" w:rsidDel="00000000" w:rsidP="00000000" w:rsidRDefault="00000000" w:rsidRPr="00000000" w14:paraId="0000002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Motion (Linda): To accept the minutes of April 14th and May 12th as written.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Second (Jane)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VOTE: All voted unanimously in favor with a roll call 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76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Linda Leddy: Aye, Jane Schulze: Aye, Jacqueline Rafferty: Aye, Alan Wheelock: Aye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Open Space and Recreation Plan: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next OSRP is due by the end of January 2024.</w:t>
      </w:r>
    </w:p>
    <w:p w:rsidR="00000000" w:rsidDel="00000000" w:rsidP="00000000" w:rsidRDefault="00000000" w:rsidRPr="00000000" w14:paraId="00000028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Two Brooks: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kiosk needs to be completed and rules signs put in. The Soule Street lot is currently in flux.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second log will be removed soon and the preserve will have its soft opening.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MVP Grant: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grant for Turkey Swamp was submitted on May 4th. The Town will hear whether the grant was awarded sometime from June 15th-August 22nd.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Water Committee:</w:t>
      </w:r>
    </w:p>
    <w:p w:rsidR="00000000" w:rsidDel="00000000" w:rsidP="00000000" w:rsidRDefault="00000000" w:rsidRPr="00000000" w14:paraId="00000034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The Water Committee will stay a subcommittee of the OSC. Peter Newton will give some feedback on what the best next steps will be.</w:t>
      </w:r>
    </w:p>
    <w:p w:rsidR="00000000" w:rsidDel="00000000" w:rsidP="00000000" w:rsidRDefault="00000000" w:rsidRPr="00000000" w14:paraId="00000035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Warrants:</w:t>
      </w:r>
    </w:p>
    <w:p w:rsidR="00000000" w:rsidDel="00000000" w:rsidP="00000000" w:rsidRDefault="00000000" w:rsidRPr="00000000" w14:paraId="00000038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Reimburse Jane Schulze approximately $943.00 and Linda Leddy $60.00 from the Two Brooks Contingency Fund. </w:t>
      </w:r>
    </w:p>
    <w:p w:rsidR="00000000" w:rsidDel="00000000" w:rsidP="00000000" w:rsidRDefault="00000000" w:rsidRPr="00000000" w14:paraId="0000003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Motion (Jacqueline): To approve the above payments from the Two Brooks Contingency (CPC) account.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Second (Alan)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VOTE: All voted unanimously in favor with a roll call 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76" w:lineRule="auto"/>
        <w:rPr>
          <w:rFonts w:ascii="Arial" w:cs="Arial" w:eastAsia="Arial" w:hAnsi="Arial"/>
          <w:color w:val="1155cc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Linda Leddy: Aye, Jane Schulze: Aye, Jacqueline Rafferty: Aye, Alan Wheelock: Aye, Gavin Murphy: Aye</w:t>
      </w:r>
    </w:p>
    <w:p w:rsidR="00000000" w:rsidDel="00000000" w:rsidP="00000000" w:rsidRDefault="00000000" w:rsidRPr="00000000" w14:paraId="0000003D">
      <w:pPr>
        <w:spacing w:after="0" w:line="240" w:lineRule="auto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2"/>
          <w:szCs w:val="22"/>
          <w:rtl w:val="0"/>
        </w:rPr>
        <w:t xml:space="preserve">Motion to Adjourn: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MOTION (Linda): To adjourn the meeting.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SECOND (Jane)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VOTE: All voted unanimously in favor with a roll call vote: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1155cc"/>
          <w:sz w:val="22"/>
          <w:szCs w:val="22"/>
          <w:rtl w:val="0"/>
        </w:rPr>
        <w:t xml:space="preserve">Linda Leddy: Aye, Jane Schulze: Aye, Jacqueline Rafferty: Aye, Alan Wheelock: Aye, Gavin Murphy: Aye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meeting was adjourned at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7:52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The next meeting will be on Thursday, 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September 8</w:t>
      </w: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th at 7pm.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0" w:line="240" w:lineRule="auto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2"/>
          <w:szCs w:val="22"/>
          <w:rtl w:val="0"/>
        </w:rPr>
        <w:t xml:space="preserve">Respectfully recorded and submitted by Brian Vasa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B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8"/>
        <w:szCs w:val="28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MQsaC6n8HORINANsNB33MjI85Q==">AMUW2mUEgmeWH3H1Fk6JsbfABKF+2TPDnPx7xcnJfOR7pKFlH2Q64cCpVeT2NNpeuo1SGFpj32tqoQzz9aC3KjqYNn3joGDuLKTBv6M1CfcGboxfrXcLu98=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2021-08-01T21:22:00Z</dcterms:created>
  <dc:creator>linda leddy</dc:creator>
</cp:coreProperties>
</file>