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58ED" w14:textId="519A6CD4" w:rsidR="000B635F" w:rsidRDefault="00F860F7">
      <w:pPr>
        <w:spacing w:after="0" w:line="369" w:lineRule="auto"/>
        <w:jc w:val="center"/>
      </w:pPr>
      <w:r>
        <w:rPr>
          <w:b/>
          <w:sz w:val="28"/>
        </w:rPr>
        <w:t>Town of Plympton Finance Committee Minutes Monday 1</w:t>
      </w:r>
      <w:r w:rsidR="00D8591B">
        <w:rPr>
          <w:b/>
          <w:sz w:val="28"/>
        </w:rPr>
        <w:t>1</w:t>
      </w:r>
      <w:r>
        <w:rPr>
          <w:b/>
          <w:sz w:val="28"/>
        </w:rPr>
        <w:t xml:space="preserve"> July 202</w:t>
      </w:r>
      <w:r w:rsidR="00D8591B">
        <w:rPr>
          <w:b/>
          <w:sz w:val="28"/>
        </w:rPr>
        <w:t>2</w:t>
      </w:r>
      <w:r>
        <w:rPr>
          <w:b/>
          <w:sz w:val="28"/>
        </w:rPr>
        <w:t xml:space="preserve">  </w:t>
      </w:r>
    </w:p>
    <w:p w14:paraId="7D2E75A1" w14:textId="77777777" w:rsidR="000B635F" w:rsidRDefault="00F860F7">
      <w:pPr>
        <w:spacing w:after="93"/>
        <w:ind w:left="14"/>
      </w:pPr>
      <w:r>
        <w:rPr>
          <w:b/>
          <w:sz w:val="28"/>
        </w:rPr>
        <w:t xml:space="preserve"> </w:t>
      </w:r>
      <w:r>
        <w:t xml:space="preserve">  </w:t>
      </w:r>
    </w:p>
    <w:p w14:paraId="7A63934D" w14:textId="7B0205A5" w:rsidR="000B635F" w:rsidRDefault="00F860F7">
      <w:pPr>
        <w:spacing w:after="23"/>
        <w:ind w:left="14"/>
      </w:pPr>
      <w:r>
        <w:rPr>
          <w:b/>
          <w:sz w:val="28"/>
        </w:rPr>
        <w:t xml:space="preserve"> </w:t>
      </w:r>
      <w:r>
        <w:rPr>
          <w:b/>
        </w:rPr>
        <w:t>The meeting was called to order at 1</w:t>
      </w:r>
      <w:r w:rsidR="00D8591B">
        <w:rPr>
          <w:b/>
        </w:rPr>
        <w:t>7</w:t>
      </w:r>
      <w:r>
        <w:rPr>
          <w:b/>
        </w:rPr>
        <w:t>:</w:t>
      </w:r>
      <w:r w:rsidR="00D8591B">
        <w:rPr>
          <w:b/>
        </w:rPr>
        <w:t>38</w:t>
      </w:r>
      <w:r>
        <w:rPr>
          <w:rFonts w:ascii="Trebuchet MS" w:eastAsia="Trebuchet MS" w:hAnsi="Trebuchet MS" w:cs="Trebuchet MS"/>
        </w:rPr>
        <w:t xml:space="preserve">. </w:t>
      </w:r>
      <w:r w:rsidR="004F0F4D">
        <w:rPr>
          <w:rFonts w:ascii="Trebuchet MS" w:eastAsia="Trebuchet MS" w:hAnsi="Trebuchet MS" w:cs="Trebuchet MS"/>
        </w:rPr>
        <w:t>At the Town house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  </w:t>
      </w:r>
    </w:p>
    <w:p w14:paraId="52438330" w14:textId="77777777" w:rsidR="00D8591B" w:rsidRDefault="00F860F7">
      <w:pPr>
        <w:spacing w:after="173" w:line="236" w:lineRule="auto"/>
        <w:ind w:left="14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 xml:space="preserve">Members In attendance: </w:t>
      </w:r>
      <w:r>
        <w:rPr>
          <w:rFonts w:ascii="Trebuchet MS" w:eastAsia="Trebuchet MS" w:hAnsi="Trebuchet MS" w:cs="Trebuchet MS"/>
          <w:sz w:val="24"/>
        </w:rPr>
        <w:t>Kathryn Shepard (KS), Steve Lewis (SL)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z w:val="24"/>
        </w:rPr>
        <w:t xml:space="preserve">and </w:t>
      </w:r>
      <w:r w:rsidR="00D8591B" w:rsidRPr="00D8591B">
        <w:rPr>
          <w:rFonts w:ascii="Trebuchet MS" w:eastAsia="Trebuchet MS" w:hAnsi="Trebuchet MS" w:cs="Trebuchet MS"/>
          <w:sz w:val="24"/>
        </w:rPr>
        <w:t xml:space="preserve">Marilyn Browne </w:t>
      </w:r>
      <w:r w:rsidR="00D8591B">
        <w:rPr>
          <w:rFonts w:ascii="Trebuchet MS" w:eastAsia="Trebuchet MS" w:hAnsi="Trebuchet MS" w:cs="Trebuchet MS"/>
          <w:sz w:val="24"/>
        </w:rPr>
        <w:t>(MB)</w:t>
      </w:r>
    </w:p>
    <w:p w14:paraId="5916EDE0" w14:textId="55A375BF" w:rsidR="000B635F" w:rsidRDefault="00D8591B">
      <w:pPr>
        <w:spacing w:after="173" w:line="236" w:lineRule="auto"/>
        <w:ind w:left="14"/>
      </w:pPr>
      <w:r>
        <w:rPr>
          <w:rFonts w:ascii="Trebuchet MS" w:eastAsia="Trebuchet MS" w:hAnsi="Trebuchet MS" w:cs="Trebuchet MS"/>
          <w:b/>
          <w:sz w:val="24"/>
        </w:rPr>
        <w:t>Town Accountant Lisa Hart</w:t>
      </w:r>
      <w:r w:rsidR="00F860F7">
        <w:t xml:space="preserve">  </w:t>
      </w:r>
    </w:p>
    <w:p w14:paraId="5FB0A2C8" w14:textId="77777777" w:rsidR="000B635F" w:rsidRDefault="00F860F7">
      <w:pPr>
        <w:spacing w:after="3"/>
      </w:pPr>
      <w:r>
        <w:t xml:space="preserve"> </w:t>
      </w:r>
    </w:p>
    <w:p w14:paraId="61918358" w14:textId="77777777" w:rsidR="000B635F" w:rsidRDefault="00F860F7">
      <w:pPr>
        <w:spacing w:after="3"/>
        <w:ind w:left="-5" w:hanging="10"/>
      </w:pPr>
      <w:r>
        <w:rPr>
          <w:rFonts w:ascii="Trebuchet MS" w:eastAsia="Trebuchet MS" w:hAnsi="Trebuchet MS" w:cs="Trebuchet MS"/>
        </w:rPr>
        <w:t xml:space="preserve">Reorg of committee </w:t>
      </w:r>
      <w:r>
        <w:t xml:space="preserve"> </w:t>
      </w:r>
    </w:p>
    <w:tbl>
      <w:tblPr>
        <w:tblStyle w:val="TableGrid"/>
        <w:tblW w:w="9478" w:type="dxa"/>
        <w:tblInd w:w="-123" w:type="dxa"/>
        <w:tblLayout w:type="fixed"/>
        <w:tblCellMar>
          <w:top w:w="144" w:type="dxa"/>
          <w:bottom w:w="56" w:type="dxa"/>
        </w:tblCellMar>
        <w:tblLook w:val="04A0" w:firstRow="1" w:lastRow="0" w:firstColumn="1" w:lastColumn="0" w:noHBand="0" w:noVBand="1"/>
      </w:tblPr>
      <w:tblGrid>
        <w:gridCol w:w="2257"/>
        <w:gridCol w:w="25"/>
        <w:gridCol w:w="1111"/>
        <w:gridCol w:w="581"/>
        <w:gridCol w:w="849"/>
        <w:gridCol w:w="580"/>
        <w:gridCol w:w="4039"/>
        <w:gridCol w:w="36"/>
      </w:tblGrid>
      <w:tr w:rsidR="000B635F" w14:paraId="403F3F67" w14:textId="77777777" w:rsidTr="004F0F4D">
        <w:trPr>
          <w:trHeight w:val="4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B8B6" w14:textId="77777777" w:rsidR="000B635F" w:rsidRDefault="00F860F7">
            <w:pPr>
              <w:ind w:left="20"/>
              <w:jc w:val="center"/>
            </w:pPr>
            <w:r>
              <w:rPr>
                <w:rFonts w:ascii="Trebuchet MS" w:eastAsia="Trebuchet MS" w:hAnsi="Trebuchet MS" w:cs="Trebuchet MS"/>
              </w:rPr>
              <w:t>Motion</w:t>
            </w:r>
            <w:r>
              <w:t xml:space="preserve">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ED9E" w14:textId="77777777" w:rsidR="000B635F" w:rsidRDefault="00F860F7">
            <w:pPr>
              <w:ind w:left="3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By </w:t>
            </w:r>
            <w:r>
              <w:t xml:space="preserve"> 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586" w14:textId="77777777" w:rsidR="000B635F" w:rsidRDefault="00F860F7">
            <w:pPr>
              <w:ind w:left="1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Second </w:t>
            </w:r>
            <w:r>
              <w:t xml:space="preserve"> 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0854" w14:textId="4260369B" w:rsidR="000B635F" w:rsidRDefault="00F860F7">
            <w:pPr>
              <w:ind w:left="11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Vote </w:t>
            </w:r>
            <w:r>
              <w:t xml:space="preserve">  </w:t>
            </w:r>
          </w:p>
        </w:tc>
      </w:tr>
      <w:tr w:rsidR="000B635F" w14:paraId="543A32FA" w14:textId="77777777" w:rsidTr="004F0F4D">
        <w:trPr>
          <w:gridAfter w:val="1"/>
          <w:wAfter w:w="36" w:type="dxa"/>
          <w:trHeight w:val="45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037CC" w14:textId="6E850D72" w:rsidR="000B635F" w:rsidRDefault="004F0F4D" w:rsidP="004F0F4D">
            <w:pPr>
              <w:ind w:right="150"/>
              <w:jc w:val="center"/>
            </w:pPr>
            <w:r>
              <w:t>MB</w:t>
            </w:r>
            <w:r w:rsidR="00F860F7">
              <w:t xml:space="preserve"> Chair 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95DBB" w14:textId="77777777" w:rsidR="000B635F" w:rsidRDefault="000B635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DB9DB" w14:textId="77777777" w:rsidR="000B635F" w:rsidRDefault="00F860F7">
            <w:pPr>
              <w:ind w:right="77"/>
              <w:jc w:val="right"/>
            </w:pPr>
            <w:r>
              <w:rPr>
                <w:rFonts w:ascii="Trebuchet MS" w:eastAsia="Trebuchet MS" w:hAnsi="Trebuchet MS" w:cs="Trebuchet MS"/>
                <w:b/>
              </w:rPr>
              <w:t>MB</w:t>
            </w:r>
            <w:r>
              <w:rPr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FE81E" w14:textId="77777777" w:rsidR="000B635F" w:rsidRDefault="000B635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88D68" w14:textId="2AE05F6A" w:rsidR="000B635F" w:rsidRDefault="000B635F">
            <w:pPr>
              <w:ind w:right="21"/>
              <w:jc w:val="right"/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5A5B3" w14:textId="77777777" w:rsidR="000B635F" w:rsidRDefault="00F860F7">
            <w:pPr>
              <w:ind w:left="-22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 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27A" w14:textId="6E332CAC" w:rsidR="000B635F" w:rsidRDefault="004F0F4D">
            <w:pPr>
              <w:ind w:right="13"/>
              <w:jc w:val="center"/>
            </w:pPr>
            <w:r>
              <w:rPr>
                <w:rFonts w:ascii="Trebuchet MS" w:eastAsia="Trebuchet MS" w:hAnsi="Trebuchet MS" w:cs="Trebuchet MS"/>
              </w:rPr>
              <w:t>Volunteered</w:t>
            </w:r>
            <w:r w:rsidR="00F860F7">
              <w:rPr>
                <w:rFonts w:ascii="Trebuchet MS" w:eastAsia="Trebuchet MS" w:hAnsi="Trebuchet MS" w:cs="Trebuchet MS"/>
              </w:rPr>
              <w:t xml:space="preserve"> </w:t>
            </w:r>
            <w:r w:rsidR="00F860F7">
              <w:t xml:space="preserve">  </w:t>
            </w:r>
          </w:p>
        </w:tc>
      </w:tr>
      <w:tr w:rsidR="000B635F" w14:paraId="7CC27237" w14:textId="77777777" w:rsidTr="004F0F4D">
        <w:trPr>
          <w:gridAfter w:val="1"/>
          <w:wAfter w:w="36" w:type="dxa"/>
          <w:trHeight w:val="456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C286CC" w14:textId="4CBEC3DE" w:rsidR="000B635F" w:rsidRDefault="004F0F4D" w:rsidP="004F0F4D">
            <w:pPr>
              <w:ind w:right="43"/>
              <w:jc w:val="center"/>
            </w:pPr>
            <w:r>
              <w:t>SL</w:t>
            </w:r>
            <w:r w:rsidR="00F860F7">
              <w:t xml:space="preserve"> Secretar</w:t>
            </w:r>
            <w:r>
              <w:t>y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BA221D" w14:textId="77777777" w:rsidR="000B635F" w:rsidRDefault="00F860F7">
            <w:pPr>
              <w:ind w:left="-43"/>
            </w:pPr>
            <w:r>
              <w:t xml:space="preserve">y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BBA2DA" w14:textId="77777777" w:rsidR="000B635F" w:rsidRDefault="00F860F7">
            <w:pPr>
              <w:ind w:right="73"/>
              <w:jc w:val="right"/>
            </w:pPr>
            <w:r>
              <w:rPr>
                <w:b/>
              </w:rPr>
              <w:t xml:space="preserve">MB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369C0" w14:textId="77777777" w:rsidR="000B635F" w:rsidRDefault="000B635F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DCBB99" w14:textId="179F72A5" w:rsidR="000B635F" w:rsidRDefault="000B635F">
            <w:pPr>
              <w:ind w:right="42"/>
              <w:jc w:val="right"/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5B60D" w14:textId="77777777" w:rsidR="000B635F" w:rsidRDefault="000B635F"/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5BF8D" w14:textId="74C4D4DD" w:rsidR="000B635F" w:rsidRDefault="004F0F4D">
            <w:pPr>
              <w:ind w:right="18"/>
              <w:jc w:val="center"/>
            </w:pPr>
            <w:r>
              <w:rPr>
                <w:rFonts w:ascii="Trebuchet MS" w:eastAsia="Trebuchet MS" w:hAnsi="Trebuchet MS" w:cs="Trebuchet MS"/>
              </w:rPr>
              <w:t>Volunteered</w:t>
            </w:r>
          </w:p>
        </w:tc>
      </w:tr>
    </w:tbl>
    <w:p w14:paraId="4AA49AB2" w14:textId="77777777" w:rsidR="000B635F" w:rsidRDefault="00F860F7">
      <w:pPr>
        <w:spacing w:after="158"/>
        <w:ind w:left="14"/>
      </w:pPr>
      <w:r>
        <w:t xml:space="preserve">  </w:t>
      </w:r>
    </w:p>
    <w:p w14:paraId="79A3E25D" w14:textId="4338588F" w:rsidR="000B635F" w:rsidRDefault="004F0F4D">
      <w:pPr>
        <w:spacing w:after="153"/>
        <w:ind w:left="14"/>
      </w:pPr>
      <w:r>
        <w:t xml:space="preserve">Finance Committee </w:t>
      </w:r>
      <w:proofErr w:type="gramStart"/>
      <w:r w:rsidR="0084356A">
        <w:t>opted</w:t>
      </w:r>
      <w:r w:rsidR="00F860F7">
        <w:t xml:space="preserve">  </w:t>
      </w:r>
      <w:r w:rsidR="0084356A">
        <w:t>to</w:t>
      </w:r>
      <w:proofErr w:type="gramEnd"/>
      <w:r w:rsidR="0084356A">
        <w:t xml:space="preserve"> take all transfers funded with unspent funds into one motion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217"/>
        <w:gridCol w:w="1634"/>
        <w:gridCol w:w="1438"/>
        <w:gridCol w:w="4066"/>
      </w:tblGrid>
      <w:tr w:rsidR="008A3C0B" w14:paraId="12CE712B" w14:textId="77777777" w:rsidTr="00EA6DD7">
        <w:tc>
          <w:tcPr>
            <w:tcW w:w="2217" w:type="dxa"/>
          </w:tcPr>
          <w:p w14:paraId="7A34DD79" w14:textId="51AA55DC" w:rsidR="008A3C0B" w:rsidRDefault="008A3C0B" w:rsidP="00EA6DD7">
            <w:pPr>
              <w:spacing w:after="153"/>
              <w:jc w:val="center"/>
            </w:pPr>
            <w:r>
              <w:t>Motion</w:t>
            </w:r>
          </w:p>
        </w:tc>
        <w:tc>
          <w:tcPr>
            <w:tcW w:w="1634" w:type="dxa"/>
          </w:tcPr>
          <w:p w14:paraId="592163AA" w14:textId="14245F90" w:rsidR="008A3C0B" w:rsidRDefault="008A3C0B" w:rsidP="00EA6DD7">
            <w:pPr>
              <w:spacing w:after="153"/>
              <w:jc w:val="center"/>
            </w:pPr>
            <w:r>
              <w:t>By</w:t>
            </w:r>
          </w:p>
        </w:tc>
        <w:tc>
          <w:tcPr>
            <w:tcW w:w="1438" w:type="dxa"/>
            <w:vAlign w:val="center"/>
          </w:tcPr>
          <w:p w14:paraId="70F96292" w14:textId="75B071F1" w:rsidR="008A3C0B" w:rsidRDefault="008A3C0B" w:rsidP="00EA6DD7">
            <w:pPr>
              <w:spacing w:after="153"/>
              <w:jc w:val="center"/>
            </w:pPr>
            <w:r>
              <w:t>Second</w:t>
            </w:r>
          </w:p>
        </w:tc>
        <w:tc>
          <w:tcPr>
            <w:tcW w:w="4066" w:type="dxa"/>
            <w:vAlign w:val="center"/>
          </w:tcPr>
          <w:p w14:paraId="2A4777DF" w14:textId="549B51D2" w:rsidR="008A3C0B" w:rsidRDefault="008A3C0B" w:rsidP="00EA6DD7">
            <w:pPr>
              <w:spacing w:after="153"/>
              <w:jc w:val="center"/>
            </w:pPr>
            <w:r>
              <w:t>Vote</w:t>
            </w:r>
          </w:p>
        </w:tc>
      </w:tr>
      <w:tr w:rsidR="008A3C0B" w14:paraId="3E4D302A" w14:textId="77777777" w:rsidTr="00EA6DD7">
        <w:tc>
          <w:tcPr>
            <w:tcW w:w="2217" w:type="dxa"/>
            <w:vAlign w:val="center"/>
          </w:tcPr>
          <w:p w14:paraId="2261A847" w14:textId="77777777" w:rsidR="00EE2DCA" w:rsidRDefault="00EA6DD7" w:rsidP="00EA6DD7">
            <w:pPr>
              <w:spacing w:after="153"/>
              <w:jc w:val="center"/>
            </w:pPr>
            <w:r>
              <w:t xml:space="preserve">All transfers listed </w:t>
            </w:r>
          </w:p>
          <w:p w14:paraId="14D83938" w14:textId="5D6FBAE4" w:rsidR="008A3C0B" w:rsidRDefault="00EA6DD7" w:rsidP="00EA6DD7">
            <w:pPr>
              <w:spacing w:after="153"/>
              <w:jc w:val="center"/>
            </w:pPr>
            <w:r>
              <w:t>below</w:t>
            </w:r>
          </w:p>
        </w:tc>
        <w:tc>
          <w:tcPr>
            <w:tcW w:w="1634" w:type="dxa"/>
            <w:vAlign w:val="center"/>
          </w:tcPr>
          <w:p w14:paraId="4617CE78" w14:textId="2723F678" w:rsidR="008A3C0B" w:rsidRDefault="00EA6DD7" w:rsidP="00EA6DD7">
            <w:pPr>
              <w:spacing w:after="153"/>
              <w:jc w:val="center"/>
            </w:pPr>
            <w:r>
              <w:t>MB</w:t>
            </w:r>
          </w:p>
        </w:tc>
        <w:tc>
          <w:tcPr>
            <w:tcW w:w="1438" w:type="dxa"/>
            <w:vAlign w:val="center"/>
          </w:tcPr>
          <w:p w14:paraId="1A58A31E" w14:textId="5A30A1D9" w:rsidR="008A3C0B" w:rsidRDefault="00EA6DD7" w:rsidP="00EA6DD7">
            <w:pPr>
              <w:spacing w:after="153"/>
              <w:jc w:val="center"/>
            </w:pPr>
            <w:r>
              <w:t>KS</w:t>
            </w:r>
          </w:p>
        </w:tc>
        <w:tc>
          <w:tcPr>
            <w:tcW w:w="4066" w:type="dxa"/>
            <w:vAlign w:val="center"/>
          </w:tcPr>
          <w:p w14:paraId="5576815A" w14:textId="4BEDCA1B" w:rsidR="008A3C0B" w:rsidRDefault="00EA6DD7" w:rsidP="00EA6DD7">
            <w:pPr>
              <w:spacing w:after="153"/>
              <w:jc w:val="center"/>
            </w:pPr>
            <w:r>
              <w:t xml:space="preserve">Unanimous </w:t>
            </w:r>
          </w:p>
        </w:tc>
      </w:tr>
      <w:tr w:rsidR="008A3C0B" w14:paraId="52D463EB" w14:textId="77777777" w:rsidTr="00EA6DD7">
        <w:tc>
          <w:tcPr>
            <w:tcW w:w="2217" w:type="dxa"/>
            <w:vAlign w:val="center"/>
          </w:tcPr>
          <w:p w14:paraId="323D8643" w14:textId="77777777" w:rsidR="008A3C0B" w:rsidRDefault="008A3C0B" w:rsidP="00EA6DD7">
            <w:pPr>
              <w:spacing w:after="153"/>
              <w:jc w:val="center"/>
            </w:pPr>
          </w:p>
        </w:tc>
        <w:tc>
          <w:tcPr>
            <w:tcW w:w="1634" w:type="dxa"/>
            <w:vAlign w:val="center"/>
          </w:tcPr>
          <w:p w14:paraId="7D548B5B" w14:textId="77777777" w:rsidR="008A3C0B" w:rsidRDefault="008A3C0B" w:rsidP="00EA6DD7">
            <w:pPr>
              <w:spacing w:after="153"/>
              <w:jc w:val="center"/>
            </w:pPr>
          </w:p>
        </w:tc>
        <w:tc>
          <w:tcPr>
            <w:tcW w:w="1438" w:type="dxa"/>
            <w:vAlign w:val="center"/>
          </w:tcPr>
          <w:p w14:paraId="2F732C27" w14:textId="77777777" w:rsidR="008A3C0B" w:rsidRDefault="008A3C0B" w:rsidP="00EA6DD7">
            <w:pPr>
              <w:spacing w:after="153"/>
              <w:jc w:val="center"/>
            </w:pPr>
          </w:p>
        </w:tc>
        <w:tc>
          <w:tcPr>
            <w:tcW w:w="4066" w:type="dxa"/>
            <w:vAlign w:val="center"/>
          </w:tcPr>
          <w:p w14:paraId="7071A503" w14:textId="77777777" w:rsidR="008A3C0B" w:rsidRDefault="008A3C0B" w:rsidP="00EA6DD7">
            <w:pPr>
              <w:spacing w:after="153"/>
              <w:jc w:val="center"/>
            </w:pPr>
          </w:p>
        </w:tc>
      </w:tr>
    </w:tbl>
    <w:p w14:paraId="63AA3080" w14:textId="77777777" w:rsidR="008A3C0B" w:rsidRDefault="008A3C0B">
      <w:pPr>
        <w:spacing w:after="153"/>
        <w:ind w:left="14"/>
      </w:pPr>
    </w:p>
    <w:tbl>
      <w:tblPr>
        <w:tblStyle w:val="TableGrid"/>
        <w:tblW w:w="11808" w:type="dxa"/>
        <w:tblInd w:w="-1130" w:type="dxa"/>
        <w:tblLook w:val="04A0" w:firstRow="1" w:lastRow="0" w:firstColumn="1" w:lastColumn="0" w:noHBand="0" w:noVBand="1"/>
      </w:tblPr>
      <w:tblGrid>
        <w:gridCol w:w="1903"/>
        <w:gridCol w:w="1275"/>
        <w:gridCol w:w="1880"/>
        <w:gridCol w:w="1873"/>
        <w:gridCol w:w="1311"/>
        <w:gridCol w:w="2579"/>
        <w:gridCol w:w="987"/>
      </w:tblGrid>
      <w:tr w:rsidR="009C14C0" w14:paraId="4EFDCC73" w14:textId="77777777" w:rsidTr="00FA1192">
        <w:trPr>
          <w:trHeight w:val="23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32DE88FD" w14:textId="77777777" w:rsidR="009C14C0" w:rsidRDefault="009C14C0" w:rsidP="00FA1192">
            <w:pPr>
              <w:ind w:left="58"/>
            </w:pPr>
            <w:r>
              <w:t>Department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3A2B01" w14:textId="77777777" w:rsidR="009C14C0" w:rsidRDefault="009C14C0" w:rsidP="00FA1192">
            <w:pPr>
              <w:ind w:left="43"/>
            </w:pPr>
            <w:r>
              <w:t>From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89077B7" w14:textId="77777777" w:rsidR="009C14C0" w:rsidRDefault="009C14C0" w:rsidP="00FA1192">
            <w:pPr>
              <w:spacing w:after="160"/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194D83B8" w14:textId="77777777" w:rsidR="009C14C0" w:rsidRDefault="009C14C0" w:rsidP="00FA1192">
            <w:pPr>
              <w:ind w:left="22"/>
            </w:pPr>
            <w:r>
              <w:t>Department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DC2F452" w14:textId="77777777" w:rsidR="009C14C0" w:rsidRDefault="009C14C0" w:rsidP="00FA1192">
            <w:pPr>
              <w:ind w:left="22"/>
            </w:pPr>
            <w:r>
              <w:t>To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4B23DCC2" w14:textId="77777777" w:rsidR="009C14C0" w:rsidRDefault="009C14C0" w:rsidP="00FA1192">
            <w:pPr>
              <w:spacing w:after="160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9D8D8B1" w14:textId="77777777" w:rsidR="009C14C0" w:rsidRDefault="009C14C0" w:rsidP="00FA1192">
            <w:pPr>
              <w:spacing w:after="160"/>
            </w:pPr>
          </w:p>
        </w:tc>
      </w:tr>
      <w:tr w:rsidR="009C14C0" w14:paraId="3A5C4D83" w14:textId="77777777" w:rsidTr="00FA1192">
        <w:trPr>
          <w:trHeight w:val="288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799942EC" w14:textId="77777777" w:rsidR="009C14C0" w:rsidRDefault="009C14C0" w:rsidP="00FA1192">
            <w:pPr>
              <w:ind w:left="36"/>
            </w:pPr>
            <w:r>
              <w:t>Selectmen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A94E33" w14:textId="77777777" w:rsidR="009C14C0" w:rsidRDefault="009C14C0" w:rsidP="00FA1192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01-122-5342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529B4C0" w14:textId="77777777" w:rsidR="009C14C0" w:rsidRDefault="009C14C0" w:rsidP="00FA1192">
            <w:pPr>
              <w:ind w:left="14"/>
            </w:pPr>
            <w:r>
              <w:t>Town Reports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2C07E266" w14:textId="77777777" w:rsidR="009C14C0" w:rsidRDefault="009C14C0" w:rsidP="00FA1192">
            <w:pPr>
              <w:ind w:left="14"/>
            </w:pPr>
            <w:proofErr w:type="spellStart"/>
            <w:r>
              <w:t>Selectment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58522D2" w14:textId="77777777" w:rsidR="009C14C0" w:rsidRDefault="009C14C0" w:rsidP="00FA1192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01-122-5114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1F959BDF" w14:textId="77777777" w:rsidR="009C14C0" w:rsidRDefault="009C14C0" w:rsidP="00FA1192">
            <w:pPr>
              <w:ind w:left="79"/>
            </w:pPr>
            <w:r>
              <w:t>Wages Clerical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9897BB9" w14:textId="77777777" w:rsidR="009C14C0" w:rsidRDefault="009C14C0" w:rsidP="00FA1192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65.00</w:t>
            </w:r>
          </w:p>
        </w:tc>
      </w:tr>
      <w:tr w:rsidR="009C14C0" w14:paraId="665E0B52" w14:textId="77777777" w:rsidTr="00FA1192">
        <w:trPr>
          <w:trHeight w:val="291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02166440" w14:textId="77777777" w:rsidR="009C14C0" w:rsidRDefault="009C14C0" w:rsidP="00FA1192">
            <w:pPr>
              <w:ind w:left="36"/>
            </w:pPr>
            <w:r>
              <w:t>Assessors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108D92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01-141-5114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613D4DD" w14:textId="77777777" w:rsidR="009C14C0" w:rsidRDefault="009C14C0" w:rsidP="00FA1192">
            <w:pPr>
              <w:ind w:left="22"/>
            </w:pPr>
            <w:r>
              <w:t>Wages Clerical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1D9DCF4" w14:textId="77777777" w:rsidR="009C14C0" w:rsidRDefault="009C14C0" w:rsidP="00FA1192">
            <w:pPr>
              <w:ind w:left="7"/>
            </w:pPr>
            <w:r>
              <w:t>Assessors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DFE5F18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01-142-5308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02930F7D" w14:textId="77777777" w:rsidR="009C14C0" w:rsidRDefault="009C14C0" w:rsidP="00FA1192">
            <w:pPr>
              <w:ind w:left="79"/>
            </w:pPr>
            <w:r>
              <w:t>Map Work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EC5D3DF" w14:textId="77777777" w:rsidR="009C14C0" w:rsidRDefault="009C14C0" w:rsidP="00FA119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</w:rPr>
              <w:t>$ 1,000.00</w:t>
            </w:r>
          </w:p>
        </w:tc>
      </w:tr>
      <w:tr w:rsidR="009C14C0" w14:paraId="75B9CB3A" w14:textId="77777777" w:rsidTr="00FA1192">
        <w:trPr>
          <w:trHeight w:val="29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40E53C8E" w14:textId="77777777" w:rsidR="009C14C0" w:rsidRDefault="009C14C0" w:rsidP="00FA1192">
            <w:pPr>
              <w:ind w:left="36"/>
            </w:pPr>
            <w:r>
              <w:t>Assessors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50DF6A" w14:textId="77777777" w:rsidR="009C14C0" w:rsidRDefault="009C14C0" w:rsidP="00FA1192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01-141-5114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A97B873" w14:textId="77777777" w:rsidR="009C14C0" w:rsidRDefault="009C14C0" w:rsidP="00FA1192">
            <w:pPr>
              <w:ind w:left="22"/>
            </w:pPr>
            <w:r>
              <w:t>Wages Clerical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298C16E7" w14:textId="77777777" w:rsidR="009C14C0" w:rsidRDefault="009C14C0" w:rsidP="00FA1192">
            <w:pPr>
              <w:ind w:left="7"/>
            </w:pPr>
            <w:r>
              <w:t>Assessors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E5770F5" w14:textId="77777777" w:rsidR="009C14C0" w:rsidRDefault="009C14C0" w:rsidP="00FA1192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01-141-5112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7B956D6C" w14:textId="77777777" w:rsidR="009C14C0" w:rsidRDefault="009C14C0" w:rsidP="00FA1192">
            <w:pPr>
              <w:ind w:left="79"/>
            </w:pPr>
            <w:proofErr w:type="spellStart"/>
            <w:r>
              <w:t>Wäges</w:t>
            </w:r>
            <w:proofErr w:type="spellEnd"/>
            <w:r>
              <w:t xml:space="preserve"> Dept Head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E93C358" w14:textId="77777777" w:rsidR="009C14C0" w:rsidRDefault="009C14C0" w:rsidP="00FA1192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</w:rPr>
              <w:t>$ 3,842.84</w:t>
            </w:r>
          </w:p>
        </w:tc>
      </w:tr>
      <w:tr w:rsidR="009C14C0" w14:paraId="5CA40C0C" w14:textId="77777777" w:rsidTr="00FA1192">
        <w:trPr>
          <w:trHeight w:val="29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73B65C1D" w14:textId="77777777" w:rsidR="009C14C0" w:rsidRDefault="009C14C0" w:rsidP="00FA1192">
            <w:pPr>
              <w:ind w:left="29"/>
            </w:pPr>
            <w:r>
              <w:t>Assessors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F8C20A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01-141-5114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338DD11" w14:textId="77777777" w:rsidR="009C14C0" w:rsidRDefault="009C14C0" w:rsidP="00FA1192">
            <w:pPr>
              <w:ind w:left="14"/>
            </w:pPr>
            <w:r>
              <w:t>Wages Clerical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7858A13" w14:textId="77777777" w:rsidR="009C14C0" w:rsidRDefault="009C14C0" w:rsidP="00FA1192">
            <w:r>
              <w:t>Assessors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90EDDE2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01-141-5201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0A62FEEC" w14:textId="77777777" w:rsidR="009C14C0" w:rsidRDefault="009C14C0" w:rsidP="00FA1192">
            <w:pPr>
              <w:ind w:left="79"/>
            </w:pPr>
            <w:r>
              <w:t>Expenses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2DA52B8" w14:textId="77777777" w:rsidR="009C14C0" w:rsidRDefault="009C14C0" w:rsidP="00FA1192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</w:rPr>
              <w:t>730.00</w:t>
            </w:r>
          </w:p>
        </w:tc>
      </w:tr>
      <w:tr w:rsidR="009C14C0" w14:paraId="5371E4E3" w14:textId="77777777" w:rsidTr="00FA1192">
        <w:trPr>
          <w:trHeight w:val="29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1C6F12D6" w14:textId="77777777" w:rsidR="009C14C0" w:rsidRDefault="009C14C0" w:rsidP="00FA1192">
            <w:pPr>
              <w:ind w:left="29"/>
            </w:pPr>
            <w:r>
              <w:t>Treasurer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32537D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01-145-5201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1B9C1A4" w14:textId="77777777" w:rsidR="009C14C0" w:rsidRDefault="009C14C0" w:rsidP="00FA1192">
            <w:pPr>
              <w:ind w:left="29"/>
            </w:pPr>
            <w:r>
              <w:t>Expenses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2E46ABB0" w14:textId="77777777" w:rsidR="009C14C0" w:rsidRDefault="009C14C0" w:rsidP="00FA1192">
            <w:pPr>
              <w:ind w:left="7"/>
            </w:pPr>
            <w:r>
              <w:t>Treasurer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835431F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01-145-5114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5E5CE157" w14:textId="77777777" w:rsidR="009C14C0" w:rsidRDefault="009C14C0" w:rsidP="00FA1192">
            <w:pPr>
              <w:ind w:left="72"/>
            </w:pPr>
            <w:r>
              <w:t>Wages Clerical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C3DA1B8" w14:textId="77777777" w:rsidR="009C14C0" w:rsidRDefault="009C14C0" w:rsidP="00FA1192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</w:rPr>
              <w:t>66.00</w:t>
            </w:r>
          </w:p>
        </w:tc>
      </w:tr>
      <w:tr w:rsidR="009C14C0" w14:paraId="60CA0070" w14:textId="77777777" w:rsidTr="00FA1192">
        <w:trPr>
          <w:trHeight w:val="29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5366B886" w14:textId="77777777" w:rsidR="009C14C0" w:rsidRDefault="009C14C0" w:rsidP="00FA1192">
            <w:pPr>
              <w:ind w:left="29"/>
            </w:pPr>
            <w:r>
              <w:t>Conservation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C1C147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01-170-5201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220770A" w14:textId="77777777" w:rsidR="009C14C0" w:rsidRDefault="009C14C0" w:rsidP="00FA1192">
            <w:pPr>
              <w:ind w:left="22"/>
            </w:pPr>
            <w:r>
              <w:t>Expenses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283A7F4" w14:textId="77777777" w:rsidR="009C14C0" w:rsidRDefault="009C14C0" w:rsidP="00FA1192">
            <w:pPr>
              <w:ind w:left="7"/>
            </w:pPr>
            <w:r>
              <w:t>Conservation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FCF1614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01-170-5113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768EE051" w14:textId="77777777" w:rsidR="009C14C0" w:rsidRDefault="009C14C0" w:rsidP="00FA1192">
            <w:pPr>
              <w:ind w:left="65"/>
            </w:pPr>
            <w:r>
              <w:t>Wages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24088B9" w14:textId="77777777" w:rsidR="009C14C0" w:rsidRDefault="009C14C0" w:rsidP="00FA1192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9C14C0" w14:paraId="4D64F7D8" w14:textId="77777777" w:rsidTr="00FA1192">
        <w:trPr>
          <w:trHeight w:val="28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407FC3B8" w14:textId="77777777" w:rsidR="009C14C0" w:rsidRDefault="009C14C0" w:rsidP="00FA1192">
            <w:pPr>
              <w:ind w:left="36"/>
            </w:pPr>
            <w:r>
              <w:t>New Town House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844D6D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01-192-5201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E9B116E" w14:textId="77777777" w:rsidR="009C14C0" w:rsidRDefault="009C14C0" w:rsidP="00FA1192">
            <w:pPr>
              <w:ind w:left="22"/>
            </w:pPr>
            <w:r>
              <w:t>Expenses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DF8AA10" w14:textId="77777777" w:rsidR="009C14C0" w:rsidRDefault="009C14C0" w:rsidP="00FA1192">
            <w:pPr>
              <w:ind w:left="14"/>
            </w:pPr>
            <w:r>
              <w:t>New Town House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7A10BFE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01-192-5431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5855E37E" w14:textId="77777777" w:rsidR="009C14C0" w:rsidRDefault="009C14C0" w:rsidP="00FA1192">
            <w:pPr>
              <w:ind w:left="79"/>
            </w:pPr>
            <w:r>
              <w:t>Building Maintenance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20538E7" w14:textId="77777777" w:rsidR="009C14C0" w:rsidRDefault="009C14C0" w:rsidP="00FA1192">
            <w:pPr>
              <w:tabs>
                <w:tab w:val="right" w:pos="987"/>
              </w:tabs>
            </w:pPr>
            <w:r>
              <w:rPr>
                <w:noProof/>
              </w:rPr>
              <w:drawing>
                <wp:inline distT="0" distB="0" distL="0" distR="0" wp14:anchorId="6F667D3B" wp14:editId="49DF2E34">
                  <wp:extent cx="59471" cy="123444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ab/>
              <w:t>494.55</w:t>
            </w:r>
          </w:p>
        </w:tc>
      </w:tr>
      <w:tr w:rsidR="009C14C0" w14:paraId="6272B531" w14:textId="77777777" w:rsidTr="00FA1192">
        <w:trPr>
          <w:trHeight w:val="297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3584F21C" w14:textId="77777777" w:rsidR="009C14C0" w:rsidRDefault="009C14C0" w:rsidP="00FA1192">
            <w:pPr>
              <w:spacing w:after="16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48F171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01-210-5201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1634AA7" w14:textId="77777777" w:rsidR="009C14C0" w:rsidRDefault="009C14C0" w:rsidP="00FA1192">
            <w:pPr>
              <w:ind w:left="29"/>
            </w:pPr>
            <w:r>
              <w:t>Expenses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933B0E6" w14:textId="77777777" w:rsidR="009C14C0" w:rsidRDefault="009C14C0" w:rsidP="00FA1192">
            <w:pPr>
              <w:spacing w:after="16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F16454A" w14:textId="77777777" w:rsidR="009C14C0" w:rsidRDefault="009C14C0" w:rsidP="00FA1192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>01-210-5112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746D0AA3" w14:textId="77777777" w:rsidR="009C14C0" w:rsidRDefault="009C14C0" w:rsidP="00FA1192">
            <w:pPr>
              <w:ind w:left="72"/>
            </w:pPr>
            <w:r>
              <w:t>Wages Dept Head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63DF87E" w14:textId="77777777" w:rsidR="009C14C0" w:rsidRDefault="009C14C0" w:rsidP="00FA119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</w:rPr>
              <w:t>$ 2,700.23</w:t>
            </w:r>
          </w:p>
        </w:tc>
      </w:tr>
      <w:tr w:rsidR="009C14C0" w14:paraId="77C18B6A" w14:textId="77777777" w:rsidTr="00FA1192">
        <w:trPr>
          <w:trHeight w:val="29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659DF436" w14:textId="77777777" w:rsidR="009C14C0" w:rsidRDefault="009C14C0" w:rsidP="00FA1192">
            <w:pPr>
              <w:spacing w:after="16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AEAC88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01-210-5201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31DD359" w14:textId="77777777" w:rsidR="009C14C0" w:rsidRDefault="009C14C0" w:rsidP="00FA1192">
            <w:pPr>
              <w:ind w:left="22"/>
            </w:pPr>
            <w:r>
              <w:t>Expenses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2A41AD36" w14:textId="77777777" w:rsidR="009C14C0" w:rsidRDefault="009C14C0" w:rsidP="00FA1192">
            <w:pPr>
              <w:spacing w:after="16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49ECD15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01-210-5202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4B2E6EA7" w14:textId="77777777" w:rsidR="009C14C0" w:rsidRDefault="009C14C0" w:rsidP="00FA1192">
            <w:pPr>
              <w:ind w:left="79"/>
            </w:pPr>
            <w:r>
              <w:t>Utilities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F57D635" w14:textId="77777777" w:rsidR="009C14C0" w:rsidRDefault="009C14C0" w:rsidP="00FA1192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>$ 2,540.15</w:t>
            </w:r>
          </w:p>
        </w:tc>
      </w:tr>
      <w:tr w:rsidR="009C14C0" w14:paraId="66A7A42F" w14:textId="77777777" w:rsidTr="00FA1192">
        <w:trPr>
          <w:trHeight w:val="29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570E4B61" w14:textId="77777777" w:rsidR="009C14C0" w:rsidRDefault="009C14C0" w:rsidP="00FA1192">
            <w:pPr>
              <w:spacing w:after="16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EBB67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01-210-5201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5183F39" w14:textId="77777777" w:rsidR="009C14C0" w:rsidRDefault="009C14C0" w:rsidP="00FA1192">
            <w:pPr>
              <w:ind w:left="22"/>
            </w:pPr>
            <w:r>
              <w:t>Expenses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E3E619E" w14:textId="77777777" w:rsidR="009C14C0" w:rsidRDefault="009C14C0" w:rsidP="00FA1192">
            <w:pPr>
              <w:ind w:left="14"/>
            </w:pPr>
            <w:r>
              <w:t>Police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A33EA86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01-210-5114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64B907E5" w14:textId="77777777" w:rsidR="009C14C0" w:rsidRDefault="009C14C0" w:rsidP="00FA1192">
            <w:pPr>
              <w:ind w:left="72"/>
            </w:pPr>
            <w:r>
              <w:t>Wages Clerical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970C7A4" w14:textId="77777777" w:rsidR="009C14C0" w:rsidRDefault="009C14C0" w:rsidP="00FA1192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>251.96</w:t>
            </w:r>
          </w:p>
        </w:tc>
      </w:tr>
      <w:tr w:rsidR="009C14C0" w14:paraId="6158AA4D" w14:textId="77777777" w:rsidTr="00FA1192">
        <w:trPr>
          <w:trHeight w:val="28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48529576" w14:textId="77777777" w:rsidR="009C14C0" w:rsidRDefault="009C14C0" w:rsidP="00FA1192">
            <w:pPr>
              <w:ind w:left="22"/>
            </w:pPr>
            <w:r>
              <w:t>Group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3CA969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01-914-5172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93BD6F1" w14:textId="77777777" w:rsidR="009C14C0" w:rsidRDefault="009C14C0" w:rsidP="00FA1192">
            <w:pPr>
              <w:ind w:left="14"/>
            </w:pPr>
            <w:r>
              <w:t>Insurance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37B1C56D" w14:textId="77777777" w:rsidR="009C14C0" w:rsidRDefault="009C14C0" w:rsidP="00FA1192">
            <w:pPr>
              <w:spacing w:after="16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9EFB353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01-210-5113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3BBF50FE" w14:textId="77777777" w:rsidR="009C14C0" w:rsidRDefault="009C14C0" w:rsidP="00FA1192">
            <w:pPr>
              <w:ind w:left="65"/>
            </w:pPr>
            <w:r>
              <w:t>Wages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592F1F2" w14:textId="77777777" w:rsidR="009C14C0" w:rsidRDefault="009C14C0" w:rsidP="00FA1192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>$ 8,909.77</w:t>
            </w:r>
          </w:p>
        </w:tc>
      </w:tr>
      <w:tr w:rsidR="009C14C0" w14:paraId="20CF7CE4" w14:textId="77777777" w:rsidTr="00FA1192">
        <w:trPr>
          <w:trHeight w:val="29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218A4090" w14:textId="77777777" w:rsidR="009C14C0" w:rsidRDefault="009C14C0" w:rsidP="00FA1192">
            <w:pPr>
              <w:spacing w:after="16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DBA010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01-221-5867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7987827" w14:textId="77777777" w:rsidR="009C14C0" w:rsidRDefault="009C14C0" w:rsidP="00FA1192">
            <w:pPr>
              <w:ind w:left="7"/>
            </w:pPr>
            <w:r>
              <w:t>SCBA/Radios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F46510C" w14:textId="77777777" w:rsidR="009C14C0" w:rsidRDefault="009C14C0" w:rsidP="00FA1192">
            <w:pPr>
              <w:ind w:left="7"/>
            </w:pPr>
            <w:r>
              <w:rPr>
                <w:noProof/>
              </w:rPr>
              <w:drawing>
                <wp:inline distT="0" distB="0" distL="0" distR="0" wp14:anchorId="11FC5EC7" wp14:editId="19CCC2A0">
                  <wp:extent cx="50321" cy="96012"/>
                  <wp:effectExtent l="0" t="0" r="0" b="0"/>
                  <wp:docPr id="1300" name="Picture 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A0343D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01-221-5872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5801042A" w14:textId="77777777" w:rsidR="009C14C0" w:rsidRDefault="009C14C0" w:rsidP="00FA1192">
            <w:pPr>
              <w:ind w:left="65"/>
            </w:pPr>
            <w:r>
              <w:t>SCBA Bottles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A09B0C6" w14:textId="77777777" w:rsidR="009C14C0" w:rsidRDefault="009C14C0" w:rsidP="00FA1192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>$ 5,762.06</w:t>
            </w:r>
          </w:p>
        </w:tc>
      </w:tr>
      <w:tr w:rsidR="009C14C0" w14:paraId="611EBE00" w14:textId="77777777" w:rsidTr="00FA1192">
        <w:trPr>
          <w:trHeight w:val="29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52F6EBF4" w14:textId="77777777" w:rsidR="009C14C0" w:rsidRDefault="009C14C0" w:rsidP="00FA1192">
            <w:pPr>
              <w:spacing w:after="16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C6C129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01-2285201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4ED33B7" w14:textId="77777777" w:rsidR="009C14C0" w:rsidRDefault="009C14C0" w:rsidP="00FA1192">
            <w:pPr>
              <w:ind w:left="14"/>
            </w:pPr>
            <w:r>
              <w:t>Expenses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AE5A395" w14:textId="77777777" w:rsidR="009C14C0" w:rsidRDefault="009C14C0" w:rsidP="00FA1192">
            <w:pPr>
              <w:spacing w:after="16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6C17C80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01-228-5202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47D1E73B" w14:textId="77777777" w:rsidR="009C14C0" w:rsidRDefault="009C14C0" w:rsidP="00FA1192">
            <w:pPr>
              <w:ind w:left="72"/>
            </w:pPr>
            <w:r>
              <w:t>Utilities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AA0AD21" w14:textId="77777777" w:rsidR="009C14C0" w:rsidRDefault="009C14C0" w:rsidP="00FA1192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>485.96</w:t>
            </w:r>
          </w:p>
        </w:tc>
      </w:tr>
      <w:tr w:rsidR="009C14C0" w14:paraId="196B2CBB" w14:textId="77777777" w:rsidTr="00FA1192">
        <w:trPr>
          <w:trHeight w:val="296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736BFF3B" w14:textId="77777777" w:rsidR="009C14C0" w:rsidRDefault="009C14C0" w:rsidP="00FA1192">
            <w:pPr>
              <w:ind w:left="14"/>
            </w:pPr>
            <w:r>
              <w:t>Wire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2B7698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01-245-5112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B7157F2" w14:textId="77777777" w:rsidR="009C14C0" w:rsidRDefault="009C14C0" w:rsidP="00FA1192">
            <w:pPr>
              <w:ind w:left="7"/>
            </w:pPr>
            <w:r>
              <w:t>Wages Dept Head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647B7A1" w14:textId="77777777" w:rsidR="009C14C0" w:rsidRDefault="009C14C0" w:rsidP="00FA1192">
            <w:pPr>
              <w:ind w:left="7"/>
            </w:pPr>
            <w:r>
              <w:t>Building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85C77BA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01-241-5113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2E69E50D" w14:textId="77777777" w:rsidR="009C14C0" w:rsidRDefault="009C14C0" w:rsidP="00FA1192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>Wages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F84EC54" w14:textId="77777777" w:rsidR="009C14C0" w:rsidRDefault="009C14C0" w:rsidP="00FA1192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>470.00</w:t>
            </w:r>
          </w:p>
        </w:tc>
      </w:tr>
      <w:tr w:rsidR="009C14C0" w14:paraId="4C3F1637" w14:textId="77777777" w:rsidTr="00FA1192">
        <w:trPr>
          <w:trHeight w:val="291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3F9FD016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Wire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FEA0C6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01-245-5112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36AC263" w14:textId="77777777" w:rsidR="009C14C0" w:rsidRDefault="009C14C0" w:rsidP="00FA1192">
            <w:pPr>
              <w:ind w:left="7"/>
            </w:pPr>
            <w:r>
              <w:t>Wages Dept Head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1B056E9" w14:textId="77777777" w:rsidR="009C14C0" w:rsidRDefault="009C14C0" w:rsidP="00FA1192">
            <w:pPr>
              <w:ind w:left="7"/>
            </w:pPr>
            <w:r>
              <w:t>Building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50307BB" w14:textId="77777777" w:rsidR="009C14C0" w:rsidRDefault="009C14C0" w:rsidP="00FA1192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01-241-5114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204C57AB" w14:textId="77777777" w:rsidR="009C14C0" w:rsidRDefault="009C14C0" w:rsidP="00FA1192">
            <w:pPr>
              <w:ind w:left="65"/>
            </w:pPr>
            <w:r>
              <w:t>Wages Clerical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BCC0095" w14:textId="77777777" w:rsidR="009C14C0" w:rsidRDefault="009C14C0" w:rsidP="00FA1192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>216.21</w:t>
            </w:r>
          </w:p>
        </w:tc>
      </w:tr>
      <w:tr w:rsidR="009C14C0" w14:paraId="0F6036DB" w14:textId="77777777" w:rsidTr="00FA1192">
        <w:trPr>
          <w:trHeight w:val="297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2B441DC3" w14:textId="77777777" w:rsidR="009C14C0" w:rsidRDefault="009C14C0" w:rsidP="00FA1192">
            <w:pPr>
              <w:spacing w:after="16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369D40" w14:textId="77777777" w:rsidR="009C14C0" w:rsidRDefault="009C14C0" w:rsidP="00FA1192">
            <w:r>
              <w:rPr>
                <w:rFonts w:ascii="Times New Roman" w:eastAsia="Times New Roman" w:hAnsi="Times New Roman" w:cs="Times New Roman"/>
              </w:rPr>
              <w:t>01-610-5113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D3B912B" w14:textId="77777777" w:rsidR="009C14C0" w:rsidRDefault="009C14C0" w:rsidP="00FA1192">
            <w:r>
              <w:t>Wages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113CEE46" w14:textId="77777777" w:rsidR="009C14C0" w:rsidRDefault="009C14C0" w:rsidP="00FA1192">
            <w:pPr>
              <w:spacing w:after="16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98DAA20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01-610-5201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7AC47E64" w14:textId="77777777" w:rsidR="009C14C0" w:rsidRDefault="009C14C0" w:rsidP="00FA1192">
            <w:pPr>
              <w:ind w:left="72"/>
            </w:pPr>
            <w:r>
              <w:t>Expenses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F31AA54" w14:textId="77777777" w:rsidR="009C14C0" w:rsidRDefault="009C14C0" w:rsidP="00FA1192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>$ 1,493.56</w:t>
            </w:r>
          </w:p>
        </w:tc>
      </w:tr>
      <w:tr w:rsidR="009C14C0" w14:paraId="371FA031" w14:textId="77777777" w:rsidTr="00FA1192">
        <w:trPr>
          <w:trHeight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792516F8" w14:textId="77777777" w:rsidR="009C14C0" w:rsidRDefault="009C14C0" w:rsidP="00FA1192">
            <w:pPr>
              <w:ind w:left="14"/>
            </w:pPr>
            <w:r>
              <w:t>Group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EF16C4" w14:textId="77777777" w:rsidR="009C14C0" w:rsidRDefault="009C14C0" w:rsidP="00FA1192">
            <w:r>
              <w:rPr>
                <w:rFonts w:ascii="Times New Roman" w:eastAsia="Times New Roman" w:hAnsi="Times New Roman" w:cs="Times New Roman"/>
              </w:rPr>
              <w:t>01-914-5172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5491B9E" w14:textId="77777777" w:rsidR="009C14C0" w:rsidRDefault="009C14C0" w:rsidP="00FA1192">
            <w:pPr>
              <w:ind w:left="7"/>
            </w:pPr>
            <w:r>
              <w:t>Insurance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0B56200" w14:textId="77777777" w:rsidR="009C14C0" w:rsidRDefault="009C14C0" w:rsidP="00FA1192">
            <w:r>
              <w:t>Medicare Tax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97D7F86" w14:textId="77777777" w:rsidR="009C14C0" w:rsidRDefault="009C14C0" w:rsidP="00FA1192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01-940-5785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5E923CAD" w14:textId="77777777" w:rsidR="009C14C0" w:rsidRDefault="009C14C0" w:rsidP="00FA1192">
            <w:pPr>
              <w:ind w:left="72"/>
            </w:pPr>
            <w:r>
              <w:t>Medicare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B2EA293" w14:textId="77777777" w:rsidR="009C14C0" w:rsidRDefault="009C14C0" w:rsidP="00FA1192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>743.26</w:t>
            </w:r>
          </w:p>
        </w:tc>
      </w:tr>
      <w:tr w:rsidR="009C14C0" w14:paraId="252AA0C5" w14:textId="77777777" w:rsidTr="00FA1192">
        <w:trPr>
          <w:trHeight w:val="261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535159E2" w14:textId="77777777" w:rsidR="009C14C0" w:rsidRDefault="009C14C0" w:rsidP="00FA1192">
            <w:r>
              <w:t>Group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F20405" w14:textId="77777777" w:rsidR="009C14C0" w:rsidRDefault="009C14C0" w:rsidP="00FA1192">
            <w:r>
              <w:rPr>
                <w:rFonts w:ascii="Times New Roman" w:eastAsia="Times New Roman" w:hAnsi="Times New Roman" w:cs="Times New Roman"/>
              </w:rPr>
              <w:t>01-914-5172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9913A9D" w14:textId="77777777" w:rsidR="009C14C0" w:rsidRDefault="009C14C0" w:rsidP="00FA1192">
            <w:pPr>
              <w:ind w:left="7"/>
            </w:pPr>
            <w:r>
              <w:t>Insurance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3826A2E" w14:textId="77777777" w:rsidR="009C14C0" w:rsidRDefault="009C14C0" w:rsidP="00FA1192">
            <w:r>
              <w:t>Unemployment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D305C0D" w14:textId="77777777" w:rsidR="009C14C0" w:rsidRDefault="009C14C0" w:rsidP="00FA1192">
            <w:r>
              <w:rPr>
                <w:rFonts w:ascii="Times New Roman" w:eastAsia="Times New Roman" w:hAnsi="Times New Roman" w:cs="Times New Roman"/>
              </w:rPr>
              <w:t>01-913-5173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14:paraId="6348236E" w14:textId="77777777" w:rsidR="009C14C0" w:rsidRDefault="009C14C0" w:rsidP="00FA1192">
            <w:pPr>
              <w:ind w:left="65"/>
            </w:pPr>
            <w:r>
              <w:t>Unemployment Ins.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1842274" w14:textId="77777777" w:rsidR="009C14C0" w:rsidRDefault="009C14C0" w:rsidP="00FA119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$ 3,057.32</w:t>
            </w:r>
          </w:p>
        </w:tc>
      </w:tr>
    </w:tbl>
    <w:p w14:paraId="7C9CBFD3" w14:textId="77777777" w:rsidR="009C14C0" w:rsidRDefault="009C14C0" w:rsidP="00490E92">
      <w:pPr>
        <w:spacing w:after="153"/>
        <w:ind w:left="14"/>
      </w:pPr>
    </w:p>
    <w:p w14:paraId="2B7E99C9" w14:textId="77777777" w:rsidR="009C14C0" w:rsidRDefault="009C14C0" w:rsidP="00490E92">
      <w:pPr>
        <w:spacing w:after="153"/>
        <w:ind w:left="14"/>
      </w:pPr>
    </w:p>
    <w:p w14:paraId="16EEC925" w14:textId="247805AE" w:rsidR="00E36CC2" w:rsidRDefault="00490E92" w:rsidP="00490E92">
      <w:pPr>
        <w:spacing w:after="153"/>
        <w:ind w:left="14"/>
      </w:pPr>
      <w:r>
        <w:t xml:space="preserve">Reserve Fund transfers Individually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217"/>
        <w:gridCol w:w="1634"/>
        <w:gridCol w:w="1438"/>
        <w:gridCol w:w="4066"/>
      </w:tblGrid>
      <w:tr w:rsidR="00E36CC2" w14:paraId="1B570DFE" w14:textId="77777777" w:rsidTr="00FA1192">
        <w:tc>
          <w:tcPr>
            <w:tcW w:w="2217" w:type="dxa"/>
          </w:tcPr>
          <w:p w14:paraId="61A74C88" w14:textId="77777777" w:rsidR="00E36CC2" w:rsidRDefault="00E36CC2" w:rsidP="00FA1192">
            <w:pPr>
              <w:spacing w:after="153"/>
              <w:jc w:val="center"/>
            </w:pPr>
            <w:r>
              <w:t>Motion</w:t>
            </w:r>
          </w:p>
        </w:tc>
        <w:tc>
          <w:tcPr>
            <w:tcW w:w="1634" w:type="dxa"/>
          </w:tcPr>
          <w:p w14:paraId="6A2FF12B" w14:textId="77777777" w:rsidR="00E36CC2" w:rsidRDefault="00E36CC2" w:rsidP="00FA1192">
            <w:pPr>
              <w:spacing w:after="153"/>
              <w:jc w:val="center"/>
            </w:pPr>
            <w:r>
              <w:t>By</w:t>
            </w:r>
          </w:p>
        </w:tc>
        <w:tc>
          <w:tcPr>
            <w:tcW w:w="1438" w:type="dxa"/>
            <w:vAlign w:val="center"/>
          </w:tcPr>
          <w:p w14:paraId="4C43F0D0" w14:textId="77777777" w:rsidR="00E36CC2" w:rsidRDefault="00E36CC2" w:rsidP="00FA1192">
            <w:pPr>
              <w:spacing w:after="153"/>
              <w:jc w:val="center"/>
            </w:pPr>
            <w:r>
              <w:t>Second</w:t>
            </w:r>
          </w:p>
        </w:tc>
        <w:tc>
          <w:tcPr>
            <w:tcW w:w="4066" w:type="dxa"/>
            <w:vAlign w:val="center"/>
          </w:tcPr>
          <w:p w14:paraId="657A2E82" w14:textId="77777777" w:rsidR="00E36CC2" w:rsidRDefault="00E36CC2" w:rsidP="00FA1192">
            <w:pPr>
              <w:spacing w:after="153"/>
              <w:jc w:val="center"/>
            </w:pPr>
            <w:r>
              <w:t>Vote</w:t>
            </w:r>
          </w:p>
        </w:tc>
      </w:tr>
      <w:tr w:rsidR="00E36CC2" w14:paraId="0A959CF9" w14:textId="77777777" w:rsidTr="00FA1192">
        <w:tc>
          <w:tcPr>
            <w:tcW w:w="2217" w:type="dxa"/>
            <w:vAlign w:val="center"/>
          </w:tcPr>
          <w:p w14:paraId="73C0EBF4" w14:textId="45EA1C53" w:rsidR="00E36CC2" w:rsidRDefault="00490E92" w:rsidP="00FA1192">
            <w:pPr>
              <w:spacing w:after="153"/>
              <w:jc w:val="center"/>
            </w:pPr>
            <w:r>
              <w:t>Financial Audit 12900.13</w:t>
            </w:r>
          </w:p>
        </w:tc>
        <w:tc>
          <w:tcPr>
            <w:tcW w:w="1634" w:type="dxa"/>
            <w:vAlign w:val="center"/>
          </w:tcPr>
          <w:p w14:paraId="4B28F2D7" w14:textId="77777777" w:rsidR="00E36CC2" w:rsidRDefault="00E36CC2" w:rsidP="00FA1192">
            <w:pPr>
              <w:spacing w:after="153"/>
              <w:jc w:val="center"/>
            </w:pPr>
            <w:r>
              <w:t>MB</w:t>
            </w:r>
          </w:p>
        </w:tc>
        <w:tc>
          <w:tcPr>
            <w:tcW w:w="1438" w:type="dxa"/>
            <w:vAlign w:val="center"/>
          </w:tcPr>
          <w:p w14:paraId="7CF8FE0A" w14:textId="77777777" w:rsidR="00E36CC2" w:rsidRDefault="00E36CC2" w:rsidP="00FA1192">
            <w:pPr>
              <w:spacing w:after="153"/>
              <w:jc w:val="center"/>
            </w:pPr>
            <w:r>
              <w:t>KS</w:t>
            </w:r>
          </w:p>
        </w:tc>
        <w:tc>
          <w:tcPr>
            <w:tcW w:w="4066" w:type="dxa"/>
            <w:vAlign w:val="center"/>
          </w:tcPr>
          <w:p w14:paraId="7736C0F6" w14:textId="77777777" w:rsidR="00E36CC2" w:rsidRDefault="00E36CC2" w:rsidP="00FA1192">
            <w:pPr>
              <w:spacing w:after="153"/>
              <w:jc w:val="center"/>
            </w:pPr>
            <w:r>
              <w:t xml:space="preserve">Unanimous </w:t>
            </w:r>
          </w:p>
        </w:tc>
      </w:tr>
      <w:tr w:rsidR="00E36CC2" w14:paraId="7840CD48" w14:textId="77777777" w:rsidTr="00FA1192">
        <w:tc>
          <w:tcPr>
            <w:tcW w:w="2217" w:type="dxa"/>
            <w:vAlign w:val="center"/>
          </w:tcPr>
          <w:p w14:paraId="28B3BCD2" w14:textId="7A829CB4" w:rsidR="00E36CC2" w:rsidRDefault="00490E92" w:rsidP="00FA1192">
            <w:pPr>
              <w:spacing w:after="153"/>
              <w:jc w:val="center"/>
            </w:pPr>
            <w:r>
              <w:t xml:space="preserve">Legal 15212.30 </w:t>
            </w:r>
          </w:p>
        </w:tc>
        <w:tc>
          <w:tcPr>
            <w:tcW w:w="1634" w:type="dxa"/>
            <w:vAlign w:val="center"/>
          </w:tcPr>
          <w:p w14:paraId="125F9F41" w14:textId="6646CD58" w:rsidR="00E36CC2" w:rsidRDefault="00490E92" w:rsidP="00FA1192">
            <w:pPr>
              <w:spacing w:after="153"/>
              <w:jc w:val="center"/>
            </w:pPr>
            <w:r>
              <w:t>KS</w:t>
            </w:r>
          </w:p>
        </w:tc>
        <w:tc>
          <w:tcPr>
            <w:tcW w:w="1438" w:type="dxa"/>
            <w:vAlign w:val="center"/>
          </w:tcPr>
          <w:p w14:paraId="796D47B8" w14:textId="5ACF63DD" w:rsidR="00E36CC2" w:rsidRDefault="00490E92" w:rsidP="00FA1192">
            <w:pPr>
              <w:spacing w:after="153"/>
              <w:jc w:val="center"/>
            </w:pPr>
            <w:r>
              <w:t>MB</w:t>
            </w:r>
          </w:p>
        </w:tc>
        <w:tc>
          <w:tcPr>
            <w:tcW w:w="4066" w:type="dxa"/>
            <w:vAlign w:val="center"/>
          </w:tcPr>
          <w:p w14:paraId="70654624" w14:textId="42777BF4" w:rsidR="00E36CC2" w:rsidRDefault="00490E92" w:rsidP="00FA1192">
            <w:pPr>
              <w:spacing w:after="153"/>
              <w:jc w:val="center"/>
            </w:pPr>
            <w:r>
              <w:t>Unanimous</w:t>
            </w:r>
          </w:p>
        </w:tc>
      </w:tr>
      <w:tr w:rsidR="00490E92" w14:paraId="6A306FF3" w14:textId="77777777" w:rsidTr="00FA1192">
        <w:tc>
          <w:tcPr>
            <w:tcW w:w="2217" w:type="dxa"/>
            <w:vAlign w:val="center"/>
          </w:tcPr>
          <w:p w14:paraId="6A74062A" w14:textId="7252F5AB" w:rsidR="00490E92" w:rsidRDefault="00490E92" w:rsidP="00FA1192">
            <w:pPr>
              <w:spacing w:after="153"/>
              <w:jc w:val="center"/>
            </w:pPr>
            <w:r>
              <w:t>Fire wages 82232.80 Covid</w:t>
            </w:r>
          </w:p>
        </w:tc>
        <w:tc>
          <w:tcPr>
            <w:tcW w:w="1634" w:type="dxa"/>
            <w:vAlign w:val="center"/>
          </w:tcPr>
          <w:p w14:paraId="001D7605" w14:textId="7D8F0561" w:rsidR="00490E92" w:rsidRDefault="00490E92" w:rsidP="00FA1192">
            <w:pPr>
              <w:spacing w:after="153"/>
              <w:jc w:val="center"/>
            </w:pPr>
            <w:r>
              <w:t>KS</w:t>
            </w:r>
          </w:p>
        </w:tc>
        <w:tc>
          <w:tcPr>
            <w:tcW w:w="1438" w:type="dxa"/>
            <w:vAlign w:val="center"/>
          </w:tcPr>
          <w:p w14:paraId="05453B7E" w14:textId="72EBE1B9" w:rsidR="00490E92" w:rsidRDefault="00490E92" w:rsidP="00FA1192">
            <w:pPr>
              <w:spacing w:after="153"/>
              <w:jc w:val="center"/>
            </w:pPr>
            <w:r>
              <w:t>MB</w:t>
            </w:r>
          </w:p>
        </w:tc>
        <w:tc>
          <w:tcPr>
            <w:tcW w:w="4066" w:type="dxa"/>
            <w:vAlign w:val="center"/>
          </w:tcPr>
          <w:p w14:paraId="4C08018E" w14:textId="7CDB2AC9" w:rsidR="00490E92" w:rsidRDefault="00490E92" w:rsidP="00FA1192">
            <w:pPr>
              <w:spacing w:after="153"/>
              <w:jc w:val="center"/>
            </w:pPr>
            <w:r>
              <w:t>Unanimous</w:t>
            </w:r>
          </w:p>
        </w:tc>
      </w:tr>
      <w:tr w:rsidR="00490E92" w14:paraId="1B860E6B" w14:textId="77777777" w:rsidTr="00FA1192">
        <w:tc>
          <w:tcPr>
            <w:tcW w:w="2217" w:type="dxa"/>
            <w:vAlign w:val="center"/>
          </w:tcPr>
          <w:p w14:paraId="2469CCA7" w14:textId="77777777" w:rsidR="00490E92" w:rsidRDefault="00490E92" w:rsidP="00FA1192">
            <w:pPr>
              <w:spacing w:after="153"/>
              <w:jc w:val="center"/>
            </w:pPr>
          </w:p>
        </w:tc>
        <w:tc>
          <w:tcPr>
            <w:tcW w:w="1634" w:type="dxa"/>
            <w:vAlign w:val="center"/>
          </w:tcPr>
          <w:p w14:paraId="09DCEC53" w14:textId="77777777" w:rsidR="00490E92" w:rsidRDefault="00490E92" w:rsidP="00FA1192">
            <w:pPr>
              <w:spacing w:after="153"/>
              <w:jc w:val="center"/>
            </w:pPr>
          </w:p>
        </w:tc>
        <w:tc>
          <w:tcPr>
            <w:tcW w:w="1438" w:type="dxa"/>
            <w:vAlign w:val="center"/>
          </w:tcPr>
          <w:p w14:paraId="7B62F4D4" w14:textId="77777777" w:rsidR="00490E92" w:rsidRDefault="00490E92" w:rsidP="00FA1192">
            <w:pPr>
              <w:spacing w:after="153"/>
              <w:jc w:val="center"/>
            </w:pPr>
          </w:p>
        </w:tc>
        <w:tc>
          <w:tcPr>
            <w:tcW w:w="4066" w:type="dxa"/>
            <w:vAlign w:val="center"/>
          </w:tcPr>
          <w:p w14:paraId="1E577090" w14:textId="77777777" w:rsidR="00490E92" w:rsidRDefault="00490E92" w:rsidP="00FA1192">
            <w:pPr>
              <w:spacing w:after="153"/>
              <w:jc w:val="center"/>
            </w:pPr>
          </w:p>
        </w:tc>
      </w:tr>
    </w:tbl>
    <w:p w14:paraId="203EEB7A" w14:textId="77777777" w:rsidR="00E36CC2" w:rsidRDefault="00E36CC2" w:rsidP="009C14C0">
      <w:pPr>
        <w:spacing w:after="151"/>
      </w:pPr>
    </w:p>
    <w:p w14:paraId="292F4ECD" w14:textId="77777777" w:rsidR="00E36CC2" w:rsidRDefault="00E36CC2">
      <w:pPr>
        <w:spacing w:after="151"/>
        <w:ind w:left="-5" w:hanging="10"/>
      </w:pPr>
    </w:p>
    <w:p w14:paraId="1F2FFD07" w14:textId="7AA90C4A" w:rsidR="000B635F" w:rsidRDefault="00F860F7">
      <w:pPr>
        <w:spacing w:after="151"/>
        <w:ind w:left="-5" w:hanging="10"/>
      </w:pPr>
      <w:r>
        <w:rPr>
          <w:rFonts w:ascii="Trebuchet MS" w:eastAsia="Trebuchet MS" w:hAnsi="Trebuchet MS" w:cs="Trebuchet MS"/>
        </w:rPr>
        <w:t>Meeting adjourned 18:</w:t>
      </w:r>
      <w:r w:rsidR="009C14C0">
        <w:rPr>
          <w:rFonts w:ascii="Trebuchet MS" w:eastAsia="Trebuchet MS" w:hAnsi="Trebuchet MS" w:cs="Trebuchet MS"/>
        </w:rPr>
        <w:t>17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  </w:t>
      </w:r>
    </w:p>
    <w:p w14:paraId="0F0AB71C" w14:textId="77777777" w:rsidR="000B635F" w:rsidRDefault="00F860F7">
      <w:pPr>
        <w:spacing w:after="149"/>
        <w:ind w:left="-5" w:hanging="10"/>
      </w:pPr>
      <w:r>
        <w:rPr>
          <w:rFonts w:ascii="Trebuchet MS" w:eastAsia="Trebuchet MS" w:hAnsi="Trebuchet MS" w:cs="Trebuchet MS"/>
        </w:rPr>
        <w:t xml:space="preserve">Respectfully Submitted  </w:t>
      </w:r>
      <w:r>
        <w:t xml:space="preserve">  </w:t>
      </w:r>
    </w:p>
    <w:p w14:paraId="291F5E2D" w14:textId="77777777" w:rsidR="000B635F" w:rsidRDefault="00F860F7">
      <w:pPr>
        <w:spacing w:after="153"/>
        <w:ind w:left="-5" w:hanging="10"/>
      </w:pPr>
      <w:r>
        <w:rPr>
          <w:rFonts w:ascii="Trebuchet MS" w:eastAsia="Trebuchet MS" w:hAnsi="Trebuchet MS" w:cs="Trebuchet MS"/>
        </w:rPr>
        <w:t xml:space="preserve">Steven Lewis </w:t>
      </w:r>
      <w:r>
        <w:t xml:space="preserve">  </w:t>
      </w:r>
    </w:p>
    <w:p w14:paraId="336CB63F" w14:textId="365F4166" w:rsidR="000B635F" w:rsidRDefault="00F860F7">
      <w:pPr>
        <w:spacing w:after="3"/>
        <w:ind w:left="-5" w:hanging="10"/>
      </w:pPr>
      <w:r>
        <w:rPr>
          <w:rFonts w:ascii="Trebuchet MS" w:eastAsia="Trebuchet MS" w:hAnsi="Trebuchet MS" w:cs="Trebuchet MS"/>
        </w:rPr>
        <w:t xml:space="preserve">Secretary </w:t>
      </w:r>
      <w:r>
        <w:t xml:space="preserve">  </w:t>
      </w:r>
    </w:p>
    <w:sectPr w:rsidR="000B635F">
      <w:pgSz w:w="12240" w:h="15840"/>
      <w:pgMar w:top="1440" w:right="176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5F"/>
    <w:rsid w:val="000B635F"/>
    <w:rsid w:val="00490E92"/>
    <w:rsid w:val="004F0F4D"/>
    <w:rsid w:val="0084356A"/>
    <w:rsid w:val="008A3C0B"/>
    <w:rsid w:val="009C14C0"/>
    <w:rsid w:val="00D8591B"/>
    <w:rsid w:val="00E36CC2"/>
    <w:rsid w:val="00EA6DD7"/>
    <w:rsid w:val="00EE2DCA"/>
    <w:rsid w:val="00F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7827"/>
  <w15:docId w15:val="{6F639B82-491B-4152-AB26-B9B12A6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Lewis</dc:creator>
  <cp:keywords/>
  <cp:lastModifiedBy>Steven Lewis</cp:lastModifiedBy>
  <cp:revision>3</cp:revision>
  <cp:lastPrinted>2022-11-14T19:22:00Z</cp:lastPrinted>
  <dcterms:created xsi:type="dcterms:W3CDTF">2022-11-14T18:31:00Z</dcterms:created>
  <dcterms:modified xsi:type="dcterms:W3CDTF">2022-11-14T19:23:00Z</dcterms:modified>
</cp:coreProperties>
</file>