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77777777" w:rsidR="00326E6E" w:rsidRDefault="00326E6E" w:rsidP="00326E6E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 xml:space="preserve">BOARD </w:t>
      </w:r>
      <w:r w:rsidRPr="00471B36">
        <w:rPr>
          <w:b/>
          <w:bCs/>
          <w:sz w:val="28"/>
          <w:szCs w:val="28"/>
          <w:u w:val="single"/>
        </w:rPr>
        <w:t xml:space="preserve"> </w:t>
      </w:r>
    </w:p>
    <w:p w14:paraId="4206CB46" w14:textId="029FF25A" w:rsidR="00556A36" w:rsidRDefault="00326E6E" w:rsidP="0092797E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</w:p>
    <w:p w14:paraId="569E1F8B" w14:textId="4143373D" w:rsidR="0098385B" w:rsidRDefault="0098385B" w:rsidP="00326E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12</w:t>
      </w:r>
      <w:r w:rsidRPr="0098385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2021  10:30 a.m.</w:t>
      </w:r>
    </w:p>
    <w:p w14:paraId="1E7973E7" w14:textId="1B5C735A" w:rsidR="00326E6E" w:rsidRPr="00D5709D" w:rsidRDefault="00556A36" w:rsidP="0098385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1863E2" w14:textId="30C59B3F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Pr="00326E6E">
        <w:rPr>
          <w:rFonts w:cstheme="minorHAnsi"/>
          <w:sz w:val="24"/>
          <w:szCs w:val="24"/>
        </w:rPr>
        <w:t xml:space="preserve"> Chair Nancy Butler, Secretary Michele Llanes, Dottie Martel, Inez Murphy,</w:t>
      </w:r>
      <w:r w:rsidR="00235802">
        <w:rPr>
          <w:rFonts w:cstheme="minorHAnsi"/>
          <w:sz w:val="24"/>
          <w:szCs w:val="24"/>
        </w:rPr>
        <w:t xml:space="preserve"> Jackie Freitas</w:t>
      </w:r>
    </w:p>
    <w:p w14:paraId="67BCBCF3" w14:textId="497BBF4D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 xml:space="preserve">Members Absent: </w:t>
      </w:r>
      <w:r w:rsidRPr="00326E6E">
        <w:rPr>
          <w:rFonts w:cstheme="minorHAnsi"/>
          <w:sz w:val="24"/>
          <w:szCs w:val="24"/>
        </w:rPr>
        <w:t xml:space="preserve"> Shirley Martin</w:t>
      </w:r>
      <w:r w:rsidR="00AB6A33">
        <w:rPr>
          <w:rFonts w:cstheme="minorHAnsi"/>
          <w:sz w:val="24"/>
          <w:szCs w:val="24"/>
        </w:rPr>
        <w:t>, Mary Lou White</w:t>
      </w:r>
    </w:p>
    <w:p w14:paraId="4EA9AD0A" w14:textId="67908D2A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Colleen Thompson, Jean Pacheco</w:t>
      </w:r>
    </w:p>
    <w:p w14:paraId="5E602EA6" w14:textId="77777777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Friends of COA Present:</w:t>
      </w:r>
      <w:r w:rsidRPr="00326E6E">
        <w:rPr>
          <w:rFonts w:cstheme="minorHAnsi"/>
          <w:sz w:val="24"/>
          <w:szCs w:val="24"/>
        </w:rPr>
        <w:t xml:space="preserve"> Helen Reynolds, Cindy Bloomquist</w:t>
      </w:r>
    </w:p>
    <w:p w14:paraId="2AEA843A" w14:textId="77777777" w:rsidR="00326E6E" w:rsidRPr="0092797E" w:rsidRDefault="00326E6E" w:rsidP="0098385B">
      <w:pPr>
        <w:spacing w:after="0"/>
        <w:rPr>
          <w:rFonts w:cstheme="minorHAnsi"/>
          <w:sz w:val="16"/>
          <w:szCs w:val="16"/>
        </w:rPr>
      </w:pPr>
    </w:p>
    <w:p w14:paraId="76A67804" w14:textId="77777777" w:rsidR="00871226" w:rsidRDefault="00871226" w:rsidP="00871226">
      <w:pPr>
        <w:spacing w:after="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 xml:space="preserve">1.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 Chair Nancy Butler opened the meeting by reading the Governor’s order whic</w:t>
      </w:r>
      <w:r>
        <w:rPr>
          <w:rFonts w:cstheme="minorHAnsi"/>
          <w:sz w:val="24"/>
          <w:szCs w:val="24"/>
        </w:rPr>
        <w:t>h</w:t>
      </w:r>
    </w:p>
    <w:p w14:paraId="66EAC7AD" w14:textId="4EC893A7" w:rsidR="00871226" w:rsidRDefault="0092797E" w:rsidP="008712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71226">
        <w:rPr>
          <w:rFonts w:cstheme="minorHAnsi"/>
          <w:sz w:val="24"/>
          <w:szCs w:val="24"/>
        </w:rPr>
        <w:t xml:space="preserve">allows </w:t>
      </w:r>
      <w:r w:rsidR="00326E6E" w:rsidRPr="00871226">
        <w:rPr>
          <w:rFonts w:cstheme="minorHAnsi"/>
          <w:sz w:val="24"/>
          <w:szCs w:val="24"/>
        </w:rPr>
        <w:t>public meetings to be held via zoom</w:t>
      </w:r>
      <w:r>
        <w:rPr>
          <w:rFonts w:cstheme="minorHAnsi"/>
          <w:sz w:val="24"/>
          <w:szCs w:val="24"/>
        </w:rPr>
        <w:t>.</w:t>
      </w:r>
    </w:p>
    <w:p w14:paraId="0BD6833F" w14:textId="77777777" w:rsidR="00871226" w:rsidRPr="0092797E" w:rsidRDefault="00871226" w:rsidP="00871226">
      <w:pPr>
        <w:spacing w:after="0"/>
        <w:rPr>
          <w:rFonts w:cstheme="minorHAnsi"/>
          <w:b/>
          <w:bCs/>
          <w:sz w:val="16"/>
          <w:szCs w:val="16"/>
        </w:rPr>
      </w:pPr>
    </w:p>
    <w:p w14:paraId="72C14AAA" w14:textId="6B573699" w:rsidR="00326E6E" w:rsidRDefault="00871226" w:rsidP="008712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Minutes:  </w:t>
      </w:r>
      <w:r w:rsidR="00556A36" w:rsidRPr="00871226">
        <w:rPr>
          <w:rFonts w:cstheme="minorHAnsi"/>
          <w:sz w:val="24"/>
          <w:szCs w:val="24"/>
        </w:rPr>
        <w:t>March</w:t>
      </w:r>
      <w:r w:rsidR="00326E6E" w:rsidRPr="00871226">
        <w:rPr>
          <w:rFonts w:cstheme="minorHAnsi"/>
          <w:sz w:val="24"/>
          <w:szCs w:val="24"/>
        </w:rPr>
        <w:t xml:space="preserve"> 2021 approved as written.</w:t>
      </w:r>
    </w:p>
    <w:p w14:paraId="231A6B07" w14:textId="77777777" w:rsidR="00871226" w:rsidRPr="0092797E" w:rsidRDefault="00871226" w:rsidP="00326E6E">
      <w:pPr>
        <w:spacing w:after="0"/>
        <w:ind w:left="360" w:hanging="360"/>
        <w:rPr>
          <w:rFonts w:cstheme="minorHAnsi"/>
          <w:b/>
          <w:bCs/>
          <w:sz w:val="16"/>
          <w:szCs w:val="16"/>
        </w:rPr>
      </w:pPr>
    </w:p>
    <w:p w14:paraId="7C5A4DDF" w14:textId="35D0D85C" w:rsidR="00326E6E" w:rsidRPr="00326E6E" w:rsidRDefault="00326E6E" w:rsidP="00326E6E">
      <w:pPr>
        <w:spacing w:after="0"/>
        <w:ind w:left="360" w:hanging="36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>3</w:t>
      </w:r>
      <w:r w:rsidR="00871226" w:rsidRPr="00871226">
        <w:rPr>
          <w:rFonts w:cstheme="minorHAnsi"/>
          <w:b/>
          <w:bCs/>
          <w:sz w:val="24"/>
          <w:szCs w:val="24"/>
        </w:rPr>
        <w:t>.</w:t>
      </w:r>
      <w:r w:rsidR="00871226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b/>
          <w:bCs/>
          <w:sz w:val="24"/>
          <w:szCs w:val="24"/>
        </w:rPr>
        <w:t>Old Business:</w:t>
      </w:r>
      <w:r w:rsidR="0098385B">
        <w:rPr>
          <w:rFonts w:cstheme="minorHAnsi"/>
          <w:b/>
          <w:bCs/>
          <w:sz w:val="24"/>
          <w:szCs w:val="24"/>
        </w:rPr>
        <w:t xml:space="preserve"> </w:t>
      </w:r>
    </w:p>
    <w:p w14:paraId="2F6A566E" w14:textId="2B66BBE0" w:rsidR="00326E6E" w:rsidRPr="00326E6E" w:rsidRDefault="001F1D2C" w:rsidP="00326E6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Pantry for the month of March was slow. Did have a couple of newcomers.</w:t>
      </w:r>
    </w:p>
    <w:p w14:paraId="62E11419" w14:textId="2B34A7F5" w:rsidR="007C4A8E" w:rsidRPr="0092797E" w:rsidRDefault="00E935B6" w:rsidP="0092797E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2020 Cultural</w:t>
      </w:r>
      <w:r w:rsidR="002972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Grants were carried over to 2021 because of Covid. The funded entertainments were for St. Patrick’s Day and Father’s Day. We are uncertain when or how these event</w:t>
      </w:r>
      <w:r w:rsidR="009759C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will take place. There was one grant made in 2021 for HipHop Chair </w:t>
      </w:r>
      <w:r w:rsidR="009759C0">
        <w:rPr>
          <w:rFonts w:cstheme="minorHAnsi"/>
          <w:sz w:val="24"/>
          <w:szCs w:val="24"/>
        </w:rPr>
        <w:t>Exercises. This will be scheduled when we are free from Covid concerns.</w:t>
      </w:r>
    </w:p>
    <w:p w14:paraId="1DA734F2" w14:textId="7B60DF09" w:rsidR="007C4A8E" w:rsidRDefault="007C4A8E" w:rsidP="00EE09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C.</w:t>
      </w:r>
      <w:r w:rsidR="0005573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Formula Grant contract was delayed due to Covid.</w:t>
      </w:r>
      <w:r w:rsidR="009759C0">
        <w:rPr>
          <w:rFonts w:cstheme="minorHAnsi"/>
          <w:sz w:val="24"/>
          <w:szCs w:val="24"/>
        </w:rPr>
        <w:t xml:space="preserve"> It has been completed and will be</w:t>
      </w:r>
    </w:p>
    <w:p w14:paraId="7A029213" w14:textId="0669B5CC" w:rsidR="00EE09D2" w:rsidRPr="0092797E" w:rsidRDefault="009759C0" w:rsidP="00EE09D2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   Funded as usual.</w:t>
      </w:r>
      <w:r w:rsidR="0092797E">
        <w:rPr>
          <w:rFonts w:cstheme="minorHAnsi"/>
          <w:sz w:val="24"/>
          <w:szCs w:val="24"/>
        </w:rPr>
        <w:br/>
      </w:r>
    </w:p>
    <w:p w14:paraId="1E4DED42" w14:textId="4E594BFD" w:rsidR="00326E6E" w:rsidRPr="00326E6E" w:rsidRDefault="00326E6E" w:rsidP="00EE09D2">
      <w:pPr>
        <w:spacing w:after="0"/>
        <w:rPr>
          <w:rFonts w:cstheme="minorHAnsi"/>
          <w:b/>
          <w:bCs/>
          <w:sz w:val="24"/>
          <w:szCs w:val="24"/>
        </w:rPr>
      </w:pPr>
      <w:r w:rsidRPr="00326E6E">
        <w:rPr>
          <w:rFonts w:cstheme="minorHAnsi"/>
          <w:sz w:val="24"/>
          <w:szCs w:val="24"/>
        </w:rPr>
        <w:t xml:space="preserve">4. </w:t>
      </w:r>
      <w:r w:rsidRPr="00326E6E">
        <w:rPr>
          <w:rFonts w:cstheme="minorHAnsi"/>
          <w:b/>
          <w:bCs/>
          <w:sz w:val="24"/>
          <w:szCs w:val="24"/>
        </w:rPr>
        <w:t>New Business:</w:t>
      </w:r>
    </w:p>
    <w:p w14:paraId="2D4B5FDC" w14:textId="75C407BE" w:rsidR="00326E6E" w:rsidRPr="00326E6E" w:rsidRDefault="00326E6E" w:rsidP="00326E6E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Paid Warrants</w:t>
      </w:r>
      <w:r w:rsidR="00EE09D2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sz w:val="24"/>
          <w:szCs w:val="24"/>
        </w:rPr>
        <w:t>reported by Jean</w:t>
      </w:r>
      <w:r w:rsidR="009317E5">
        <w:rPr>
          <w:rFonts w:cstheme="minorHAnsi"/>
          <w:sz w:val="24"/>
          <w:szCs w:val="24"/>
        </w:rPr>
        <w:t xml:space="preserve">. </w:t>
      </w:r>
      <w:r w:rsidR="00EE09D2">
        <w:rPr>
          <w:rFonts w:cstheme="minorHAnsi"/>
          <w:sz w:val="24"/>
          <w:szCs w:val="24"/>
        </w:rPr>
        <w:t xml:space="preserve">A total of $1432.67 was paid out </w:t>
      </w:r>
      <w:r w:rsidR="009759C0">
        <w:rPr>
          <w:rFonts w:cstheme="minorHAnsi"/>
          <w:sz w:val="24"/>
          <w:szCs w:val="24"/>
        </w:rPr>
        <w:t>in March.</w:t>
      </w:r>
    </w:p>
    <w:p w14:paraId="322D7798" w14:textId="425C3AB1" w:rsidR="00326E6E" w:rsidRPr="00326E6E" w:rsidRDefault="00326E6E" w:rsidP="00326E6E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Cardio/Fit class outside at the Upland Club</w:t>
      </w:r>
      <w:r w:rsidR="00EE09D2">
        <w:rPr>
          <w:rFonts w:cstheme="minorHAnsi"/>
          <w:sz w:val="24"/>
          <w:szCs w:val="24"/>
        </w:rPr>
        <w:t xml:space="preserve"> will begin May</w:t>
      </w:r>
      <w:r w:rsidR="00CA4BDD">
        <w:rPr>
          <w:rFonts w:cstheme="minorHAnsi"/>
          <w:sz w:val="24"/>
          <w:szCs w:val="24"/>
        </w:rPr>
        <w:t>12.</w:t>
      </w:r>
      <w:r w:rsidR="009759C0">
        <w:rPr>
          <w:rFonts w:cstheme="minorHAnsi"/>
          <w:sz w:val="24"/>
          <w:szCs w:val="24"/>
        </w:rPr>
        <w:t xml:space="preserve"> </w:t>
      </w:r>
      <w:r w:rsidR="00CA4BDD">
        <w:rPr>
          <w:rFonts w:cstheme="minorHAnsi"/>
          <w:sz w:val="24"/>
          <w:szCs w:val="24"/>
        </w:rPr>
        <w:t>Classes will be held Wednesday and Friday</w:t>
      </w:r>
      <w:r w:rsidR="00055738">
        <w:rPr>
          <w:rFonts w:cstheme="minorHAnsi"/>
          <w:sz w:val="24"/>
          <w:szCs w:val="24"/>
        </w:rPr>
        <w:t>,</w:t>
      </w:r>
      <w:r w:rsidRPr="00326E6E">
        <w:rPr>
          <w:rFonts w:cstheme="minorHAnsi"/>
          <w:sz w:val="24"/>
          <w:szCs w:val="24"/>
        </w:rPr>
        <w:t xml:space="preserve"> </w:t>
      </w:r>
      <w:r w:rsidR="00CA4BDD">
        <w:rPr>
          <w:rFonts w:cstheme="minorHAnsi"/>
          <w:sz w:val="24"/>
          <w:szCs w:val="24"/>
        </w:rPr>
        <w:t>9</w:t>
      </w:r>
      <w:r w:rsidR="00055738">
        <w:rPr>
          <w:rFonts w:cstheme="minorHAnsi"/>
          <w:sz w:val="24"/>
          <w:szCs w:val="24"/>
        </w:rPr>
        <w:t>-</w:t>
      </w:r>
      <w:r w:rsidR="00CA4BDD">
        <w:rPr>
          <w:rFonts w:cstheme="minorHAnsi"/>
          <w:sz w:val="24"/>
          <w:szCs w:val="24"/>
        </w:rPr>
        <w:t xml:space="preserve">10am.   </w:t>
      </w:r>
    </w:p>
    <w:p w14:paraId="32270A2E" w14:textId="6E0C3F45" w:rsidR="007D42C1" w:rsidRPr="00326E6E" w:rsidRDefault="009317E5" w:rsidP="007D42C1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Dottie Martel reported on </w:t>
      </w:r>
      <w:r w:rsidR="0005573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OCES</w:t>
      </w:r>
      <w:r w:rsidR="00055738">
        <w:rPr>
          <w:rFonts w:cstheme="minorHAnsi"/>
          <w:sz w:val="24"/>
          <w:szCs w:val="24"/>
        </w:rPr>
        <w:t xml:space="preserve"> Board Meeting. </w:t>
      </w:r>
      <w:r w:rsidR="0029085D">
        <w:rPr>
          <w:rFonts w:cstheme="minorHAnsi"/>
          <w:sz w:val="24"/>
          <w:szCs w:val="24"/>
        </w:rPr>
        <w:t xml:space="preserve">She </w:t>
      </w:r>
      <w:r>
        <w:rPr>
          <w:rFonts w:cstheme="minorHAnsi"/>
          <w:sz w:val="24"/>
          <w:szCs w:val="24"/>
        </w:rPr>
        <w:t>talked about the amazing amount of help they provide for seniors</w:t>
      </w:r>
      <w:r w:rsidR="00642C18">
        <w:rPr>
          <w:rFonts w:cstheme="minorHAnsi"/>
          <w:sz w:val="24"/>
          <w:szCs w:val="24"/>
        </w:rPr>
        <w:t>.</w:t>
      </w:r>
    </w:p>
    <w:p w14:paraId="50A0E328" w14:textId="5AF3E023" w:rsidR="00326E6E" w:rsidRPr="00326E6E" w:rsidRDefault="00642C18" w:rsidP="00997E24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Transportation</w:t>
      </w:r>
      <w:r w:rsidR="00B06016">
        <w:rPr>
          <w:rFonts w:cstheme="minorHAnsi"/>
          <w:sz w:val="24"/>
          <w:szCs w:val="24"/>
        </w:rPr>
        <w:t xml:space="preserve"> for Plympton has been </w:t>
      </w:r>
      <w:r w:rsidR="00055738">
        <w:rPr>
          <w:rFonts w:cstheme="minorHAnsi"/>
          <w:sz w:val="24"/>
          <w:szCs w:val="24"/>
        </w:rPr>
        <w:t xml:space="preserve">accepted </w:t>
      </w:r>
      <w:r w:rsidR="009759C0">
        <w:rPr>
          <w:rFonts w:cstheme="minorHAnsi"/>
          <w:sz w:val="24"/>
          <w:szCs w:val="24"/>
        </w:rPr>
        <w:t xml:space="preserve">by </w:t>
      </w:r>
      <w:r w:rsidR="00B06016">
        <w:rPr>
          <w:rFonts w:cstheme="minorHAnsi"/>
          <w:sz w:val="24"/>
          <w:szCs w:val="24"/>
        </w:rPr>
        <w:t>G</w:t>
      </w:r>
      <w:r w:rsidR="00A67CEF">
        <w:rPr>
          <w:rFonts w:cstheme="minorHAnsi"/>
          <w:sz w:val="24"/>
          <w:szCs w:val="24"/>
        </w:rPr>
        <w:t xml:space="preserve">ATRA. </w:t>
      </w:r>
      <w:r>
        <w:rPr>
          <w:rFonts w:cstheme="minorHAnsi"/>
          <w:sz w:val="24"/>
          <w:szCs w:val="24"/>
        </w:rPr>
        <w:t>Town</w:t>
      </w:r>
      <w:r w:rsidR="00CF6F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Administrator</w:t>
      </w:r>
      <w:r w:rsidR="00CF6F7D">
        <w:rPr>
          <w:rFonts w:cstheme="minorHAnsi"/>
          <w:sz w:val="24"/>
          <w:szCs w:val="24"/>
        </w:rPr>
        <w:t xml:space="preserve"> and </w:t>
      </w:r>
      <w:r w:rsidR="00B06016">
        <w:rPr>
          <w:rFonts w:cstheme="minorHAnsi"/>
          <w:sz w:val="24"/>
          <w:szCs w:val="24"/>
        </w:rPr>
        <w:t xml:space="preserve">   </w:t>
      </w:r>
      <w:r w:rsidR="00CF6F7D">
        <w:rPr>
          <w:rFonts w:cstheme="minorHAnsi"/>
          <w:sz w:val="24"/>
          <w:szCs w:val="24"/>
        </w:rPr>
        <w:t>John Traynor are working</w:t>
      </w:r>
      <w:r w:rsidR="00B06016">
        <w:rPr>
          <w:rFonts w:cstheme="minorHAnsi"/>
          <w:sz w:val="24"/>
          <w:szCs w:val="24"/>
        </w:rPr>
        <w:t xml:space="preserve"> out</w:t>
      </w:r>
      <w:r w:rsidR="00CF6F7D">
        <w:rPr>
          <w:rFonts w:cstheme="minorHAnsi"/>
          <w:sz w:val="24"/>
          <w:szCs w:val="24"/>
        </w:rPr>
        <w:t xml:space="preserve"> </w:t>
      </w:r>
      <w:r w:rsidR="00B06016">
        <w:rPr>
          <w:rFonts w:cstheme="minorHAnsi"/>
          <w:sz w:val="24"/>
          <w:szCs w:val="24"/>
        </w:rPr>
        <w:t>the details</w:t>
      </w:r>
      <w:r w:rsidR="00CF6F7D">
        <w:rPr>
          <w:rFonts w:cstheme="minorHAnsi"/>
          <w:sz w:val="24"/>
          <w:szCs w:val="24"/>
        </w:rPr>
        <w:t xml:space="preserve"> with G</w:t>
      </w:r>
      <w:r w:rsidR="00A67CEF">
        <w:rPr>
          <w:rFonts w:cstheme="minorHAnsi"/>
          <w:sz w:val="24"/>
          <w:szCs w:val="24"/>
        </w:rPr>
        <w:t>ATRA.</w:t>
      </w:r>
    </w:p>
    <w:p w14:paraId="29C6D9DF" w14:textId="7D4467F0" w:rsidR="00326E6E" w:rsidRDefault="00326E6E" w:rsidP="00997E24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 xml:space="preserve"> Friends of COA</w:t>
      </w:r>
      <w:r w:rsidR="00BF5715">
        <w:rPr>
          <w:rFonts w:cstheme="minorHAnsi"/>
          <w:sz w:val="24"/>
          <w:szCs w:val="24"/>
        </w:rPr>
        <w:t xml:space="preserve"> will be having a fund raiser on May 1</w:t>
      </w:r>
      <w:r w:rsidR="00BF5715" w:rsidRPr="00BF5715">
        <w:rPr>
          <w:rFonts w:cstheme="minorHAnsi"/>
          <w:sz w:val="24"/>
          <w:szCs w:val="24"/>
          <w:vertAlign w:val="superscript"/>
        </w:rPr>
        <w:t>st</w:t>
      </w:r>
      <w:r w:rsidR="00BF5715">
        <w:rPr>
          <w:rFonts w:cstheme="minorHAnsi"/>
          <w:sz w:val="24"/>
          <w:szCs w:val="24"/>
        </w:rPr>
        <w:t xml:space="preserve"> on the Town Green.</w:t>
      </w:r>
      <w:r w:rsidR="0098385B">
        <w:rPr>
          <w:rFonts w:cstheme="minorHAnsi"/>
          <w:sz w:val="24"/>
          <w:szCs w:val="24"/>
        </w:rPr>
        <w:t xml:space="preserve"> Rain date is May 8</w:t>
      </w:r>
      <w:r w:rsidR="0098385B" w:rsidRPr="0098385B">
        <w:rPr>
          <w:rFonts w:cstheme="minorHAnsi"/>
          <w:sz w:val="24"/>
          <w:szCs w:val="24"/>
          <w:vertAlign w:val="superscript"/>
        </w:rPr>
        <w:t>th</w:t>
      </w:r>
      <w:r w:rsidR="0098385B">
        <w:rPr>
          <w:rFonts w:cstheme="minorHAnsi"/>
          <w:sz w:val="24"/>
          <w:szCs w:val="24"/>
        </w:rPr>
        <w:t>. T</w:t>
      </w:r>
      <w:r w:rsidR="002C2C36">
        <w:rPr>
          <w:rFonts w:cstheme="minorHAnsi"/>
          <w:sz w:val="24"/>
          <w:szCs w:val="24"/>
        </w:rPr>
        <w:t>he hours are 10am to 2 pm.</w:t>
      </w:r>
      <w:r w:rsidR="0098385B">
        <w:rPr>
          <w:rFonts w:cstheme="minorHAnsi"/>
          <w:sz w:val="24"/>
          <w:szCs w:val="24"/>
        </w:rPr>
        <w:t xml:space="preserve">  </w:t>
      </w:r>
    </w:p>
    <w:p w14:paraId="46D0B771" w14:textId="7A9CA885" w:rsidR="00571F37" w:rsidRPr="00B778C1" w:rsidRDefault="00B06016" w:rsidP="00B778C1">
      <w:pPr>
        <w:pStyle w:val="ListParagraph"/>
        <w:numPr>
          <w:ilvl w:val="0"/>
          <w:numId w:val="1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Grab and </w:t>
      </w:r>
      <w:r w:rsidR="00055738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o </w:t>
      </w:r>
      <w:r w:rsidR="0005573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eals </w:t>
      </w:r>
      <w:r w:rsidR="00B778C1">
        <w:rPr>
          <w:rFonts w:cstheme="minorHAnsi"/>
          <w:sz w:val="24"/>
          <w:szCs w:val="24"/>
        </w:rPr>
        <w:t>are boxed lunches that are provided to seniors for a nominal donation of $2.50</w:t>
      </w:r>
      <w:r w:rsidR="00A67CEF">
        <w:rPr>
          <w:rFonts w:cstheme="minorHAnsi"/>
          <w:sz w:val="24"/>
          <w:szCs w:val="24"/>
        </w:rPr>
        <w:t xml:space="preserve">. </w:t>
      </w:r>
      <w:r w:rsidR="00B778C1">
        <w:rPr>
          <w:rFonts w:cstheme="minorHAnsi"/>
          <w:sz w:val="24"/>
          <w:szCs w:val="24"/>
        </w:rPr>
        <w:t xml:space="preserve">Lunches will be available for pickup on Tuesdays and Thursdays. We are hoping to begin this program in Plympton. It will likely </w:t>
      </w:r>
      <w:r w:rsidR="00055738">
        <w:rPr>
          <w:rFonts w:cstheme="minorHAnsi"/>
          <w:sz w:val="24"/>
          <w:szCs w:val="24"/>
        </w:rPr>
        <w:t xml:space="preserve">be </w:t>
      </w:r>
      <w:r w:rsidR="00B778C1">
        <w:rPr>
          <w:rFonts w:cstheme="minorHAnsi"/>
          <w:sz w:val="24"/>
          <w:szCs w:val="24"/>
        </w:rPr>
        <w:t xml:space="preserve">run out of the Halifax COA by the Meals on Wheels </w:t>
      </w:r>
      <w:r w:rsidR="00055738">
        <w:rPr>
          <w:rFonts w:cstheme="minorHAnsi"/>
          <w:sz w:val="24"/>
          <w:szCs w:val="24"/>
        </w:rPr>
        <w:t>C</w:t>
      </w:r>
      <w:r w:rsidR="00B778C1">
        <w:rPr>
          <w:rFonts w:cstheme="minorHAnsi"/>
          <w:sz w:val="24"/>
          <w:szCs w:val="24"/>
        </w:rPr>
        <w:t xml:space="preserve">oordinator Maria Maynard. </w:t>
      </w:r>
    </w:p>
    <w:p w14:paraId="7FF8C4D2" w14:textId="77777777" w:rsidR="00571F37" w:rsidRPr="0092797E" w:rsidRDefault="00571F37" w:rsidP="00571F37">
      <w:pPr>
        <w:pStyle w:val="ListParagraph"/>
        <w:spacing w:after="0"/>
        <w:rPr>
          <w:rFonts w:cstheme="minorHAnsi"/>
          <w:sz w:val="16"/>
          <w:szCs w:val="16"/>
        </w:rPr>
      </w:pPr>
    </w:p>
    <w:p w14:paraId="423C27C8" w14:textId="35E62895" w:rsidR="007729BE" w:rsidRDefault="00571F37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F5715" w:rsidRPr="00571F37">
        <w:rPr>
          <w:rFonts w:cstheme="minorHAnsi"/>
          <w:sz w:val="24"/>
          <w:szCs w:val="24"/>
        </w:rPr>
        <w:t>5</w:t>
      </w:r>
      <w:r w:rsidR="00B778C1">
        <w:rPr>
          <w:rFonts w:cstheme="minorHAnsi"/>
          <w:sz w:val="24"/>
          <w:szCs w:val="24"/>
        </w:rPr>
        <w:t>.</w:t>
      </w:r>
      <w:r w:rsidR="00326E6E" w:rsidRPr="00571F37">
        <w:rPr>
          <w:rFonts w:cstheme="minorHAnsi"/>
          <w:sz w:val="24"/>
          <w:szCs w:val="24"/>
        </w:rPr>
        <w:t xml:space="preserve"> Next Board Meeting:  </w:t>
      </w:r>
      <w:r w:rsidRPr="00571F37">
        <w:rPr>
          <w:rFonts w:cstheme="minorHAnsi"/>
          <w:sz w:val="24"/>
          <w:szCs w:val="24"/>
        </w:rPr>
        <w:t>May</w:t>
      </w:r>
      <w:r w:rsidR="00B778C1">
        <w:rPr>
          <w:rFonts w:cstheme="minorHAnsi"/>
          <w:sz w:val="24"/>
          <w:szCs w:val="24"/>
        </w:rPr>
        <w:t xml:space="preserve"> </w:t>
      </w:r>
      <w:r w:rsidR="00326E6E" w:rsidRPr="00571F37">
        <w:rPr>
          <w:rFonts w:cstheme="minorHAnsi"/>
          <w:sz w:val="24"/>
          <w:szCs w:val="24"/>
        </w:rPr>
        <w:t>1</w:t>
      </w:r>
      <w:r w:rsidRPr="00571F37">
        <w:rPr>
          <w:rFonts w:cstheme="minorHAnsi"/>
          <w:sz w:val="24"/>
          <w:szCs w:val="24"/>
        </w:rPr>
        <w:t>0</w:t>
      </w:r>
      <w:r w:rsidR="00326E6E" w:rsidRPr="00571F37">
        <w:rPr>
          <w:rFonts w:cstheme="minorHAnsi"/>
          <w:sz w:val="24"/>
          <w:szCs w:val="24"/>
        </w:rPr>
        <w:t>, 2021</w:t>
      </w:r>
      <w:r w:rsidR="00B778C1">
        <w:rPr>
          <w:rFonts w:cstheme="minorHAnsi"/>
          <w:sz w:val="24"/>
          <w:szCs w:val="24"/>
        </w:rPr>
        <w:t>,</w:t>
      </w:r>
      <w:r w:rsidR="00326E6E" w:rsidRPr="00571F37">
        <w:rPr>
          <w:rFonts w:cstheme="minorHAnsi"/>
          <w:sz w:val="24"/>
          <w:szCs w:val="24"/>
        </w:rPr>
        <w:t xml:space="preserve"> 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2C2F53BA" w14:textId="59858DF9" w:rsidR="00571F37" w:rsidRPr="0092797E" w:rsidRDefault="00571F37" w:rsidP="00326E6E">
      <w:pPr>
        <w:spacing w:after="0"/>
        <w:ind w:left="270" w:hanging="27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</w:p>
    <w:p w14:paraId="6CFC8C8D" w14:textId="344ED0B4" w:rsidR="00326E6E" w:rsidRPr="00326E6E" w:rsidRDefault="00326E6E" w:rsidP="0092797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Adjournment 11:</w:t>
      </w:r>
      <w:r w:rsidR="00571F37">
        <w:rPr>
          <w:rFonts w:cstheme="minorHAnsi"/>
          <w:sz w:val="24"/>
          <w:szCs w:val="24"/>
        </w:rPr>
        <w:t>3</w:t>
      </w:r>
      <w:r w:rsidRPr="00326E6E">
        <w:rPr>
          <w:rFonts w:cstheme="minorHAnsi"/>
          <w:sz w:val="24"/>
          <w:szCs w:val="24"/>
        </w:rPr>
        <w:t>5</w:t>
      </w:r>
      <w:r w:rsidR="0098385B">
        <w:rPr>
          <w:rFonts w:cstheme="minorHAnsi"/>
          <w:sz w:val="24"/>
          <w:szCs w:val="24"/>
        </w:rPr>
        <w:t xml:space="preserve"> a.m.</w:t>
      </w:r>
    </w:p>
    <w:p w14:paraId="2FA8F735" w14:textId="77777777" w:rsidR="00326E6E" w:rsidRPr="0092797E" w:rsidRDefault="00326E6E" w:rsidP="00326E6E">
      <w:pPr>
        <w:spacing w:after="0"/>
        <w:ind w:left="270" w:hanging="270"/>
        <w:rPr>
          <w:rFonts w:cstheme="minorHAnsi"/>
          <w:sz w:val="16"/>
          <w:szCs w:val="16"/>
        </w:rPr>
      </w:pPr>
    </w:p>
    <w:p w14:paraId="00207B02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 Michele Llanes, transcribed by COA staff.</w:t>
      </w:r>
    </w:p>
    <w:p w14:paraId="53F6DCF3" w14:textId="77777777" w:rsidR="00871583" w:rsidRPr="00326E6E" w:rsidRDefault="00871583">
      <w:pPr>
        <w:rPr>
          <w:rFonts w:cstheme="minorHAnsi"/>
          <w:sz w:val="24"/>
          <w:szCs w:val="24"/>
        </w:rPr>
      </w:pPr>
    </w:p>
    <w:sectPr w:rsidR="00871583" w:rsidRPr="00326E6E" w:rsidSect="0092797E">
      <w:footerReference w:type="default" r:id="rId7"/>
      <w:pgSz w:w="12240" w:h="15840" w:code="1"/>
      <w:pgMar w:top="72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45E6" w14:textId="77777777" w:rsidR="005C35B9" w:rsidRDefault="005C35B9" w:rsidP="00F15417">
      <w:pPr>
        <w:spacing w:after="0" w:line="240" w:lineRule="auto"/>
      </w:pPr>
      <w:r>
        <w:separator/>
      </w:r>
    </w:p>
  </w:endnote>
  <w:endnote w:type="continuationSeparator" w:id="0">
    <w:p w14:paraId="5921C964" w14:textId="77777777" w:rsidR="005C35B9" w:rsidRDefault="005C35B9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4BF5" w14:textId="77777777" w:rsidR="005C35B9" w:rsidRDefault="005C35B9" w:rsidP="00F15417">
      <w:pPr>
        <w:spacing w:after="0" w:line="240" w:lineRule="auto"/>
      </w:pPr>
      <w:r>
        <w:separator/>
      </w:r>
    </w:p>
  </w:footnote>
  <w:footnote w:type="continuationSeparator" w:id="0">
    <w:p w14:paraId="4A0924E5" w14:textId="77777777" w:rsidR="005C35B9" w:rsidRDefault="005C35B9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D64"/>
    <w:multiLevelType w:val="hybridMultilevel"/>
    <w:tmpl w:val="DCF2E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171"/>
    <w:rsid w:val="000100AF"/>
    <w:rsid w:val="000108AC"/>
    <w:rsid w:val="000131A0"/>
    <w:rsid w:val="00031EAB"/>
    <w:rsid w:val="000338AE"/>
    <w:rsid w:val="00041004"/>
    <w:rsid w:val="00055738"/>
    <w:rsid w:val="0006261F"/>
    <w:rsid w:val="000644BF"/>
    <w:rsid w:val="000752D8"/>
    <w:rsid w:val="00077455"/>
    <w:rsid w:val="0008076E"/>
    <w:rsid w:val="00083827"/>
    <w:rsid w:val="00092425"/>
    <w:rsid w:val="0009275F"/>
    <w:rsid w:val="0009694C"/>
    <w:rsid w:val="000974AE"/>
    <w:rsid w:val="000A0DDF"/>
    <w:rsid w:val="000A59AB"/>
    <w:rsid w:val="000A761A"/>
    <w:rsid w:val="000B3C1B"/>
    <w:rsid w:val="000B6A53"/>
    <w:rsid w:val="000C047C"/>
    <w:rsid w:val="000C2B7D"/>
    <w:rsid w:val="000D2D46"/>
    <w:rsid w:val="000D7C40"/>
    <w:rsid w:val="000E038D"/>
    <w:rsid w:val="000E1C53"/>
    <w:rsid w:val="000F5AF1"/>
    <w:rsid w:val="001008F9"/>
    <w:rsid w:val="00103218"/>
    <w:rsid w:val="00112BEE"/>
    <w:rsid w:val="00117CCC"/>
    <w:rsid w:val="00123FAC"/>
    <w:rsid w:val="00125020"/>
    <w:rsid w:val="00126292"/>
    <w:rsid w:val="0013516D"/>
    <w:rsid w:val="00137BEE"/>
    <w:rsid w:val="001416C1"/>
    <w:rsid w:val="00142BB9"/>
    <w:rsid w:val="001437CC"/>
    <w:rsid w:val="00145385"/>
    <w:rsid w:val="00157C28"/>
    <w:rsid w:val="00170CE1"/>
    <w:rsid w:val="00170F39"/>
    <w:rsid w:val="00184B30"/>
    <w:rsid w:val="0018762A"/>
    <w:rsid w:val="0019023A"/>
    <w:rsid w:val="00197730"/>
    <w:rsid w:val="001A198D"/>
    <w:rsid w:val="001A40C8"/>
    <w:rsid w:val="001C3E7A"/>
    <w:rsid w:val="001D056D"/>
    <w:rsid w:val="001E7193"/>
    <w:rsid w:val="001F1D2C"/>
    <w:rsid w:val="001F4CEE"/>
    <w:rsid w:val="001F4F7B"/>
    <w:rsid w:val="00202340"/>
    <w:rsid w:val="002065A6"/>
    <w:rsid w:val="00210540"/>
    <w:rsid w:val="0022197E"/>
    <w:rsid w:val="002237EB"/>
    <w:rsid w:val="002250F2"/>
    <w:rsid w:val="002348DA"/>
    <w:rsid w:val="00235802"/>
    <w:rsid w:val="002370C0"/>
    <w:rsid w:val="00237F87"/>
    <w:rsid w:val="00241271"/>
    <w:rsid w:val="00254499"/>
    <w:rsid w:val="002547E8"/>
    <w:rsid w:val="00254FD8"/>
    <w:rsid w:val="002567C0"/>
    <w:rsid w:val="00267E61"/>
    <w:rsid w:val="00280B4C"/>
    <w:rsid w:val="00281D65"/>
    <w:rsid w:val="00283190"/>
    <w:rsid w:val="00285AAA"/>
    <w:rsid w:val="0029085D"/>
    <w:rsid w:val="002925FE"/>
    <w:rsid w:val="00292C03"/>
    <w:rsid w:val="00296C87"/>
    <w:rsid w:val="0029725F"/>
    <w:rsid w:val="00297EFE"/>
    <w:rsid w:val="002A4DAD"/>
    <w:rsid w:val="002A5DB4"/>
    <w:rsid w:val="002B1FF5"/>
    <w:rsid w:val="002C2C36"/>
    <w:rsid w:val="002C5918"/>
    <w:rsid w:val="002D12DD"/>
    <w:rsid w:val="002D7C90"/>
    <w:rsid w:val="002E39E1"/>
    <w:rsid w:val="002E6448"/>
    <w:rsid w:val="002F1A69"/>
    <w:rsid w:val="002F24A2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44876"/>
    <w:rsid w:val="003574D2"/>
    <w:rsid w:val="00362F44"/>
    <w:rsid w:val="00367712"/>
    <w:rsid w:val="00367C6F"/>
    <w:rsid w:val="00374704"/>
    <w:rsid w:val="003777D7"/>
    <w:rsid w:val="00382E4C"/>
    <w:rsid w:val="0039128A"/>
    <w:rsid w:val="0039147D"/>
    <w:rsid w:val="0039366A"/>
    <w:rsid w:val="00395558"/>
    <w:rsid w:val="003A1D15"/>
    <w:rsid w:val="003B0EAB"/>
    <w:rsid w:val="003B118F"/>
    <w:rsid w:val="003B1462"/>
    <w:rsid w:val="003B4F65"/>
    <w:rsid w:val="003C3539"/>
    <w:rsid w:val="003C61EA"/>
    <w:rsid w:val="003C68ED"/>
    <w:rsid w:val="003D1158"/>
    <w:rsid w:val="003D5803"/>
    <w:rsid w:val="003F2762"/>
    <w:rsid w:val="00400766"/>
    <w:rsid w:val="004016AB"/>
    <w:rsid w:val="00422783"/>
    <w:rsid w:val="004443AF"/>
    <w:rsid w:val="004472C4"/>
    <w:rsid w:val="00451346"/>
    <w:rsid w:val="00461731"/>
    <w:rsid w:val="00466E74"/>
    <w:rsid w:val="004671A1"/>
    <w:rsid w:val="00470BE2"/>
    <w:rsid w:val="00471B36"/>
    <w:rsid w:val="00480B64"/>
    <w:rsid w:val="004850A7"/>
    <w:rsid w:val="00491766"/>
    <w:rsid w:val="004B39E0"/>
    <w:rsid w:val="004B6266"/>
    <w:rsid w:val="004C7403"/>
    <w:rsid w:val="004C7ECB"/>
    <w:rsid w:val="004D2515"/>
    <w:rsid w:val="004D521E"/>
    <w:rsid w:val="004D5568"/>
    <w:rsid w:val="004D681C"/>
    <w:rsid w:val="004D70AC"/>
    <w:rsid w:val="004E0D38"/>
    <w:rsid w:val="004E172E"/>
    <w:rsid w:val="004E410D"/>
    <w:rsid w:val="004E7754"/>
    <w:rsid w:val="004F5A9B"/>
    <w:rsid w:val="004F79BA"/>
    <w:rsid w:val="005035C0"/>
    <w:rsid w:val="00510D86"/>
    <w:rsid w:val="00514274"/>
    <w:rsid w:val="00523066"/>
    <w:rsid w:val="00523A20"/>
    <w:rsid w:val="00525B42"/>
    <w:rsid w:val="00543956"/>
    <w:rsid w:val="00546A1E"/>
    <w:rsid w:val="00553D0F"/>
    <w:rsid w:val="00556A36"/>
    <w:rsid w:val="0056471E"/>
    <w:rsid w:val="005647A9"/>
    <w:rsid w:val="005715F9"/>
    <w:rsid w:val="00571F37"/>
    <w:rsid w:val="00572705"/>
    <w:rsid w:val="00574B2E"/>
    <w:rsid w:val="00582EE4"/>
    <w:rsid w:val="00584F20"/>
    <w:rsid w:val="00585614"/>
    <w:rsid w:val="00585A3B"/>
    <w:rsid w:val="00594A2C"/>
    <w:rsid w:val="005A0BDD"/>
    <w:rsid w:val="005C35B9"/>
    <w:rsid w:val="005D6D8C"/>
    <w:rsid w:val="005E2E67"/>
    <w:rsid w:val="005E5E4C"/>
    <w:rsid w:val="005E7A17"/>
    <w:rsid w:val="00605679"/>
    <w:rsid w:val="00624711"/>
    <w:rsid w:val="00627C7B"/>
    <w:rsid w:val="006373AB"/>
    <w:rsid w:val="00642C18"/>
    <w:rsid w:val="00643E09"/>
    <w:rsid w:val="00656FDD"/>
    <w:rsid w:val="006639E7"/>
    <w:rsid w:val="00663D47"/>
    <w:rsid w:val="00671A22"/>
    <w:rsid w:val="0067369D"/>
    <w:rsid w:val="00673C82"/>
    <w:rsid w:val="00695A71"/>
    <w:rsid w:val="006A025D"/>
    <w:rsid w:val="006A15F3"/>
    <w:rsid w:val="006A1607"/>
    <w:rsid w:val="006A2944"/>
    <w:rsid w:val="006A7BF0"/>
    <w:rsid w:val="006B1CC1"/>
    <w:rsid w:val="006B36E0"/>
    <w:rsid w:val="006C0BE6"/>
    <w:rsid w:val="006D58C4"/>
    <w:rsid w:val="00701806"/>
    <w:rsid w:val="00714B78"/>
    <w:rsid w:val="00715CC9"/>
    <w:rsid w:val="007318B1"/>
    <w:rsid w:val="00737968"/>
    <w:rsid w:val="00741B5E"/>
    <w:rsid w:val="00742FB3"/>
    <w:rsid w:val="00743207"/>
    <w:rsid w:val="00746C00"/>
    <w:rsid w:val="00747FA9"/>
    <w:rsid w:val="00764659"/>
    <w:rsid w:val="007668E7"/>
    <w:rsid w:val="007729BE"/>
    <w:rsid w:val="00781C13"/>
    <w:rsid w:val="00785E50"/>
    <w:rsid w:val="00787880"/>
    <w:rsid w:val="007972E5"/>
    <w:rsid w:val="00797467"/>
    <w:rsid w:val="007A18D8"/>
    <w:rsid w:val="007A2416"/>
    <w:rsid w:val="007B2FEC"/>
    <w:rsid w:val="007C1931"/>
    <w:rsid w:val="007C4A8E"/>
    <w:rsid w:val="007C579B"/>
    <w:rsid w:val="007D42C1"/>
    <w:rsid w:val="007D538F"/>
    <w:rsid w:val="007D7DC4"/>
    <w:rsid w:val="007E4BCB"/>
    <w:rsid w:val="007E6980"/>
    <w:rsid w:val="007F3B2C"/>
    <w:rsid w:val="007F50FE"/>
    <w:rsid w:val="00801F77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744F"/>
    <w:rsid w:val="00862342"/>
    <w:rsid w:val="008638EB"/>
    <w:rsid w:val="00871226"/>
    <w:rsid w:val="00871583"/>
    <w:rsid w:val="0088049B"/>
    <w:rsid w:val="00880609"/>
    <w:rsid w:val="00884D86"/>
    <w:rsid w:val="00890230"/>
    <w:rsid w:val="00891C20"/>
    <w:rsid w:val="008921C0"/>
    <w:rsid w:val="0089343A"/>
    <w:rsid w:val="00894533"/>
    <w:rsid w:val="008B3CB8"/>
    <w:rsid w:val="008B4EB4"/>
    <w:rsid w:val="008C3C23"/>
    <w:rsid w:val="008C754A"/>
    <w:rsid w:val="008E3023"/>
    <w:rsid w:val="008F563A"/>
    <w:rsid w:val="00902119"/>
    <w:rsid w:val="009203A7"/>
    <w:rsid w:val="00923B7E"/>
    <w:rsid w:val="009255D3"/>
    <w:rsid w:val="0092797E"/>
    <w:rsid w:val="009317E5"/>
    <w:rsid w:val="009367D3"/>
    <w:rsid w:val="0094269A"/>
    <w:rsid w:val="009426A5"/>
    <w:rsid w:val="00942DCF"/>
    <w:rsid w:val="00945FDC"/>
    <w:rsid w:val="00951576"/>
    <w:rsid w:val="00955B86"/>
    <w:rsid w:val="00963D86"/>
    <w:rsid w:val="009759C0"/>
    <w:rsid w:val="0098385B"/>
    <w:rsid w:val="0098400D"/>
    <w:rsid w:val="00992126"/>
    <w:rsid w:val="00993B1B"/>
    <w:rsid w:val="0099762B"/>
    <w:rsid w:val="00997E24"/>
    <w:rsid w:val="009A3F8E"/>
    <w:rsid w:val="009B2376"/>
    <w:rsid w:val="009E6DD5"/>
    <w:rsid w:val="009F2A79"/>
    <w:rsid w:val="009F6874"/>
    <w:rsid w:val="00A00172"/>
    <w:rsid w:val="00A16015"/>
    <w:rsid w:val="00A26271"/>
    <w:rsid w:val="00A3037C"/>
    <w:rsid w:val="00A414D1"/>
    <w:rsid w:val="00A463B6"/>
    <w:rsid w:val="00A46748"/>
    <w:rsid w:val="00A53C82"/>
    <w:rsid w:val="00A67CEF"/>
    <w:rsid w:val="00A80EE8"/>
    <w:rsid w:val="00A96D3C"/>
    <w:rsid w:val="00AA2CCA"/>
    <w:rsid w:val="00AA763B"/>
    <w:rsid w:val="00AA7C4C"/>
    <w:rsid w:val="00AB060D"/>
    <w:rsid w:val="00AB53BD"/>
    <w:rsid w:val="00AB6A33"/>
    <w:rsid w:val="00AB6EC2"/>
    <w:rsid w:val="00AC24FF"/>
    <w:rsid w:val="00AD665C"/>
    <w:rsid w:val="00B00BF8"/>
    <w:rsid w:val="00B0432D"/>
    <w:rsid w:val="00B06016"/>
    <w:rsid w:val="00B06F16"/>
    <w:rsid w:val="00B1038F"/>
    <w:rsid w:val="00B10544"/>
    <w:rsid w:val="00B10ABD"/>
    <w:rsid w:val="00B11C6C"/>
    <w:rsid w:val="00B16012"/>
    <w:rsid w:val="00B312D5"/>
    <w:rsid w:val="00B3394B"/>
    <w:rsid w:val="00B3678D"/>
    <w:rsid w:val="00B40EE8"/>
    <w:rsid w:val="00B477F0"/>
    <w:rsid w:val="00B63412"/>
    <w:rsid w:val="00B74E08"/>
    <w:rsid w:val="00B754FD"/>
    <w:rsid w:val="00B778C1"/>
    <w:rsid w:val="00B84C03"/>
    <w:rsid w:val="00B85C10"/>
    <w:rsid w:val="00B9252E"/>
    <w:rsid w:val="00BA4F9C"/>
    <w:rsid w:val="00BC0D5D"/>
    <w:rsid w:val="00BC1947"/>
    <w:rsid w:val="00BD0DFD"/>
    <w:rsid w:val="00BD21D0"/>
    <w:rsid w:val="00BD37C4"/>
    <w:rsid w:val="00BD43EB"/>
    <w:rsid w:val="00BF019B"/>
    <w:rsid w:val="00BF2E16"/>
    <w:rsid w:val="00BF48B4"/>
    <w:rsid w:val="00BF5715"/>
    <w:rsid w:val="00C064D0"/>
    <w:rsid w:val="00C16DF8"/>
    <w:rsid w:val="00C17BAD"/>
    <w:rsid w:val="00C31B2D"/>
    <w:rsid w:val="00C41419"/>
    <w:rsid w:val="00C42B8A"/>
    <w:rsid w:val="00C45AF2"/>
    <w:rsid w:val="00C51A36"/>
    <w:rsid w:val="00C542C2"/>
    <w:rsid w:val="00C71B59"/>
    <w:rsid w:val="00C74579"/>
    <w:rsid w:val="00C7747F"/>
    <w:rsid w:val="00C77530"/>
    <w:rsid w:val="00C77A33"/>
    <w:rsid w:val="00C8317C"/>
    <w:rsid w:val="00C84A0A"/>
    <w:rsid w:val="00C879AB"/>
    <w:rsid w:val="00C92859"/>
    <w:rsid w:val="00C93871"/>
    <w:rsid w:val="00CA4068"/>
    <w:rsid w:val="00CA4BDD"/>
    <w:rsid w:val="00CB0F79"/>
    <w:rsid w:val="00CC11A6"/>
    <w:rsid w:val="00CD209F"/>
    <w:rsid w:val="00CD300E"/>
    <w:rsid w:val="00CD3367"/>
    <w:rsid w:val="00CD776F"/>
    <w:rsid w:val="00CE088C"/>
    <w:rsid w:val="00CF1134"/>
    <w:rsid w:val="00CF6F7D"/>
    <w:rsid w:val="00D0631D"/>
    <w:rsid w:val="00D140B7"/>
    <w:rsid w:val="00D141FB"/>
    <w:rsid w:val="00D14987"/>
    <w:rsid w:val="00D16048"/>
    <w:rsid w:val="00D17CFD"/>
    <w:rsid w:val="00D17D8C"/>
    <w:rsid w:val="00D207BC"/>
    <w:rsid w:val="00D26824"/>
    <w:rsid w:val="00D5064D"/>
    <w:rsid w:val="00D56591"/>
    <w:rsid w:val="00D5709D"/>
    <w:rsid w:val="00D71BB6"/>
    <w:rsid w:val="00D71F65"/>
    <w:rsid w:val="00D758EB"/>
    <w:rsid w:val="00D814E3"/>
    <w:rsid w:val="00D9120F"/>
    <w:rsid w:val="00D91C6D"/>
    <w:rsid w:val="00D94C2E"/>
    <w:rsid w:val="00DA74F4"/>
    <w:rsid w:val="00DB139B"/>
    <w:rsid w:val="00DB1E28"/>
    <w:rsid w:val="00DC0EBC"/>
    <w:rsid w:val="00DC599F"/>
    <w:rsid w:val="00DD0592"/>
    <w:rsid w:val="00DD7239"/>
    <w:rsid w:val="00DE02FC"/>
    <w:rsid w:val="00DE37FC"/>
    <w:rsid w:val="00DE4D2B"/>
    <w:rsid w:val="00DE6DB9"/>
    <w:rsid w:val="00DF64BD"/>
    <w:rsid w:val="00DF792A"/>
    <w:rsid w:val="00E000A5"/>
    <w:rsid w:val="00E00BD7"/>
    <w:rsid w:val="00E00E0C"/>
    <w:rsid w:val="00E04422"/>
    <w:rsid w:val="00E16A2A"/>
    <w:rsid w:val="00E253E1"/>
    <w:rsid w:val="00E413CB"/>
    <w:rsid w:val="00E42E81"/>
    <w:rsid w:val="00E43570"/>
    <w:rsid w:val="00E47EBC"/>
    <w:rsid w:val="00E51375"/>
    <w:rsid w:val="00E55A54"/>
    <w:rsid w:val="00E603B6"/>
    <w:rsid w:val="00E6498C"/>
    <w:rsid w:val="00E66FE7"/>
    <w:rsid w:val="00E71E15"/>
    <w:rsid w:val="00E74499"/>
    <w:rsid w:val="00E8124B"/>
    <w:rsid w:val="00E82932"/>
    <w:rsid w:val="00E935B6"/>
    <w:rsid w:val="00E946AF"/>
    <w:rsid w:val="00EA1CDD"/>
    <w:rsid w:val="00EA4E67"/>
    <w:rsid w:val="00EA622E"/>
    <w:rsid w:val="00EA7F24"/>
    <w:rsid w:val="00EB2DC7"/>
    <w:rsid w:val="00EB325D"/>
    <w:rsid w:val="00ED1CDD"/>
    <w:rsid w:val="00ED2150"/>
    <w:rsid w:val="00ED3C12"/>
    <w:rsid w:val="00ED42E1"/>
    <w:rsid w:val="00ED7D6E"/>
    <w:rsid w:val="00EE09D2"/>
    <w:rsid w:val="00EE1FD7"/>
    <w:rsid w:val="00EE25EE"/>
    <w:rsid w:val="00EF51B4"/>
    <w:rsid w:val="00F01DAF"/>
    <w:rsid w:val="00F044D9"/>
    <w:rsid w:val="00F130DD"/>
    <w:rsid w:val="00F143D5"/>
    <w:rsid w:val="00F15417"/>
    <w:rsid w:val="00F20FCE"/>
    <w:rsid w:val="00F245D5"/>
    <w:rsid w:val="00F25499"/>
    <w:rsid w:val="00F26102"/>
    <w:rsid w:val="00F362F6"/>
    <w:rsid w:val="00F45FA8"/>
    <w:rsid w:val="00F51179"/>
    <w:rsid w:val="00F5152E"/>
    <w:rsid w:val="00F53001"/>
    <w:rsid w:val="00F6127F"/>
    <w:rsid w:val="00F711FE"/>
    <w:rsid w:val="00F74366"/>
    <w:rsid w:val="00F77254"/>
    <w:rsid w:val="00F86D0A"/>
    <w:rsid w:val="00F90D54"/>
    <w:rsid w:val="00F95357"/>
    <w:rsid w:val="00FA2582"/>
    <w:rsid w:val="00FA381B"/>
    <w:rsid w:val="00FA525E"/>
    <w:rsid w:val="00FA622A"/>
    <w:rsid w:val="00FA77A3"/>
    <w:rsid w:val="00FA7B9C"/>
    <w:rsid w:val="00FB5F24"/>
    <w:rsid w:val="00FC44B2"/>
    <w:rsid w:val="00FC4896"/>
    <w:rsid w:val="00FC5839"/>
    <w:rsid w:val="00FD2254"/>
    <w:rsid w:val="00FD2461"/>
    <w:rsid w:val="00FD2531"/>
    <w:rsid w:val="00FD32CB"/>
    <w:rsid w:val="00FD4676"/>
    <w:rsid w:val="00FF02C7"/>
    <w:rsid w:val="00FF4EF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12</cp:revision>
  <cp:lastPrinted>2021-04-29T16:31:00Z</cp:lastPrinted>
  <dcterms:created xsi:type="dcterms:W3CDTF">2021-04-27T15:13:00Z</dcterms:created>
  <dcterms:modified xsi:type="dcterms:W3CDTF">2021-04-29T16:53:00Z</dcterms:modified>
</cp:coreProperties>
</file>