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E264F" w14:textId="77777777" w:rsidR="001877FC" w:rsidRPr="00FD2F23" w:rsidRDefault="001877FC" w:rsidP="001877FC">
      <w:pPr>
        <w:pStyle w:val="NoSpacing"/>
        <w:jc w:val="center"/>
        <w:rPr>
          <w:rFonts w:ascii="Times New Roman" w:hAnsi="Times New Roman" w:cs="Times New Roman"/>
          <w:b/>
          <w:sz w:val="28"/>
          <w:szCs w:val="28"/>
        </w:rPr>
      </w:pPr>
      <w:bookmarkStart w:id="0" w:name="_GoBack"/>
      <w:bookmarkEnd w:id="0"/>
      <w:r w:rsidRPr="00FD2F23">
        <w:rPr>
          <w:rFonts w:ascii="Times New Roman" w:hAnsi="Times New Roman" w:cs="Times New Roman"/>
          <w:b/>
          <w:sz w:val="28"/>
          <w:szCs w:val="28"/>
        </w:rPr>
        <w:t>BOARD OF SELECTMEN MINUTES</w:t>
      </w:r>
      <w:r>
        <w:rPr>
          <w:rFonts w:ascii="Times New Roman" w:hAnsi="Times New Roman" w:cs="Times New Roman"/>
          <w:b/>
          <w:sz w:val="28"/>
          <w:szCs w:val="28"/>
        </w:rPr>
        <w:t xml:space="preserve"> </w:t>
      </w:r>
    </w:p>
    <w:p w14:paraId="6DD087C0" w14:textId="47C1267C" w:rsidR="001877FC" w:rsidRDefault="001877FC" w:rsidP="001877FC">
      <w:pPr>
        <w:pStyle w:val="NoSpacing"/>
        <w:jc w:val="center"/>
        <w:rPr>
          <w:rFonts w:ascii="Times New Roman" w:hAnsi="Times New Roman" w:cs="Times New Roman"/>
          <w:sz w:val="28"/>
          <w:szCs w:val="28"/>
        </w:rPr>
      </w:pPr>
      <w:r>
        <w:rPr>
          <w:rFonts w:ascii="Times New Roman" w:hAnsi="Times New Roman" w:cs="Times New Roman"/>
          <w:sz w:val="28"/>
          <w:szCs w:val="28"/>
        </w:rPr>
        <w:t>April 22, 2019</w:t>
      </w:r>
    </w:p>
    <w:p w14:paraId="73F4D5E5" w14:textId="77777777" w:rsidR="001877FC" w:rsidRDefault="001877FC" w:rsidP="001877FC">
      <w:pPr>
        <w:pStyle w:val="NoSpacing"/>
        <w:jc w:val="center"/>
        <w:rPr>
          <w:rFonts w:ascii="Times New Roman" w:hAnsi="Times New Roman" w:cs="Times New Roman"/>
          <w:sz w:val="28"/>
          <w:szCs w:val="28"/>
        </w:rPr>
      </w:pPr>
      <w:r>
        <w:rPr>
          <w:rFonts w:ascii="Times New Roman" w:hAnsi="Times New Roman" w:cs="Times New Roman"/>
          <w:sz w:val="28"/>
          <w:szCs w:val="28"/>
        </w:rPr>
        <w:t>Plympton Town House</w:t>
      </w:r>
    </w:p>
    <w:p w14:paraId="12BEA9DB" w14:textId="77777777" w:rsidR="001877FC" w:rsidRDefault="001877FC" w:rsidP="001877FC">
      <w:pPr>
        <w:pStyle w:val="NoSpacing"/>
        <w:jc w:val="center"/>
        <w:rPr>
          <w:rFonts w:ascii="Times New Roman" w:hAnsi="Times New Roman" w:cs="Times New Roman"/>
          <w:sz w:val="28"/>
          <w:szCs w:val="28"/>
        </w:rPr>
      </w:pPr>
    </w:p>
    <w:p w14:paraId="3786ED2F" w14:textId="205E8763" w:rsidR="001877FC" w:rsidRPr="0052488F" w:rsidRDefault="001877FC" w:rsidP="001877FC">
      <w:pPr>
        <w:pStyle w:val="NoSpacing"/>
        <w:jc w:val="center"/>
        <w:rPr>
          <w:rFonts w:ascii="Times New Roman" w:hAnsi="Times New Roman" w:cs="Times New Roman"/>
          <w:b/>
          <w:i/>
          <w:sz w:val="40"/>
          <w:szCs w:val="40"/>
          <w:u w:val="single"/>
        </w:rPr>
      </w:pPr>
      <w:r w:rsidRPr="0052488F">
        <w:rPr>
          <w:rFonts w:ascii="Times New Roman" w:hAnsi="Times New Roman" w:cs="Times New Roman"/>
          <w:b/>
          <w:i/>
          <w:sz w:val="40"/>
          <w:szCs w:val="40"/>
          <w:u w:val="single"/>
        </w:rPr>
        <w:t>DRAFT!!!</w:t>
      </w:r>
      <w:r w:rsidR="002D12D1">
        <w:rPr>
          <w:rFonts w:ascii="Times New Roman" w:hAnsi="Times New Roman" w:cs="Times New Roman"/>
          <w:b/>
          <w:i/>
          <w:sz w:val="40"/>
          <w:szCs w:val="40"/>
          <w:u w:val="single"/>
        </w:rPr>
        <w:t>-updated 5/5/2019</w:t>
      </w:r>
    </w:p>
    <w:p w14:paraId="4E45E782" w14:textId="77777777" w:rsidR="001877FC" w:rsidRPr="00077E38" w:rsidRDefault="001877FC" w:rsidP="001877FC">
      <w:pPr>
        <w:pStyle w:val="NoSpacing"/>
        <w:rPr>
          <w:rFonts w:ascii="Times New Roman" w:hAnsi="Times New Roman" w:cs="Times New Roman"/>
          <w:b/>
          <w:sz w:val="28"/>
          <w:szCs w:val="28"/>
          <w:u w:val="single"/>
        </w:rPr>
      </w:pPr>
      <w:r w:rsidRPr="00077E38">
        <w:rPr>
          <w:rFonts w:ascii="Times New Roman" w:hAnsi="Times New Roman" w:cs="Times New Roman"/>
          <w:b/>
          <w:sz w:val="28"/>
          <w:szCs w:val="28"/>
          <w:u w:val="single"/>
        </w:rPr>
        <w:t xml:space="preserve">In attendance: </w:t>
      </w:r>
    </w:p>
    <w:p w14:paraId="6ACF5259" w14:textId="45A56E1E" w:rsidR="001877FC" w:rsidRDefault="001877FC" w:rsidP="001877FC">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Board of Selectmen (BOS): John Traynor (JT), Christine Joy (CJ)</w:t>
      </w:r>
      <w:r w:rsidR="00054C9E">
        <w:rPr>
          <w:rFonts w:ascii="Times New Roman" w:hAnsi="Times New Roman" w:cs="Times New Roman"/>
          <w:sz w:val="28"/>
          <w:szCs w:val="28"/>
        </w:rPr>
        <w:t xml:space="preserve"> </w:t>
      </w:r>
      <w:r>
        <w:rPr>
          <w:rFonts w:ascii="Times New Roman" w:hAnsi="Times New Roman" w:cs="Times New Roman"/>
          <w:sz w:val="28"/>
          <w:szCs w:val="28"/>
        </w:rPr>
        <w:t>and Mark Russo (MR)</w:t>
      </w:r>
    </w:p>
    <w:p w14:paraId="71A654B1" w14:textId="48AF881F" w:rsidR="001877FC" w:rsidRPr="001877FC" w:rsidRDefault="001877FC" w:rsidP="001877FC">
      <w:pPr>
        <w:pStyle w:val="NoSpacing"/>
        <w:numPr>
          <w:ilvl w:val="0"/>
          <w:numId w:val="1"/>
        </w:numPr>
        <w:rPr>
          <w:rFonts w:ascii="Times New Roman" w:hAnsi="Times New Roman" w:cs="Times New Roman"/>
          <w:sz w:val="28"/>
          <w:szCs w:val="28"/>
        </w:rPr>
      </w:pPr>
      <w:r w:rsidRPr="001877FC">
        <w:rPr>
          <w:rFonts w:ascii="Times New Roman" w:hAnsi="Times New Roman" w:cs="Times New Roman"/>
          <w:sz w:val="28"/>
          <w:szCs w:val="28"/>
        </w:rPr>
        <w:t xml:space="preserve">Town Administrator: Liz </w:t>
      </w:r>
      <w:r>
        <w:rPr>
          <w:rFonts w:ascii="Times New Roman" w:hAnsi="Times New Roman" w:cs="Times New Roman"/>
          <w:sz w:val="28"/>
          <w:szCs w:val="28"/>
        </w:rPr>
        <w:t>Dennehy (LD)</w:t>
      </w:r>
    </w:p>
    <w:p w14:paraId="150BF527" w14:textId="77777777" w:rsidR="001877FC" w:rsidRDefault="001877FC" w:rsidP="001877FC">
      <w:pPr>
        <w:pStyle w:val="NoSpacing"/>
        <w:rPr>
          <w:rFonts w:ascii="Times New Roman" w:hAnsi="Times New Roman" w:cs="Times New Roman"/>
          <w:sz w:val="28"/>
          <w:szCs w:val="28"/>
        </w:rPr>
      </w:pPr>
    </w:p>
    <w:p w14:paraId="0C88C21E" w14:textId="2FA8CF45" w:rsidR="001877FC" w:rsidRPr="001877FC" w:rsidRDefault="001877FC" w:rsidP="001877FC">
      <w:pPr>
        <w:pStyle w:val="NoSpacing"/>
        <w:rPr>
          <w:rFonts w:ascii="Times New Roman" w:hAnsi="Times New Roman" w:cs="Times New Roman"/>
          <w:b/>
          <w:sz w:val="28"/>
          <w:szCs w:val="28"/>
          <w:u w:val="single"/>
        </w:rPr>
      </w:pPr>
      <w:r w:rsidRPr="001877FC">
        <w:rPr>
          <w:rFonts w:ascii="Times New Roman" w:hAnsi="Times New Roman" w:cs="Times New Roman"/>
          <w:b/>
          <w:sz w:val="28"/>
          <w:szCs w:val="28"/>
          <w:u w:val="single"/>
        </w:rPr>
        <w:t>Meeting called to order</w:t>
      </w:r>
    </w:p>
    <w:p w14:paraId="7A244E40" w14:textId="18A963E7" w:rsidR="001877FC" w:rsidRDefault="001877FC" w:rsidP="001877FC">
      <w:pPr>
        <w:pStyle w:val="NoSpacing"/>
        <w:numPr>
          <w:ilvl w:val="0"/>
          <w:numId w:val="2"/>
        </w:numPr>
        <w:rPr>
          <w:rFonts w:ascii="Times New Roman" w:hAnsi="Times New Roman" w:cs="Times New Roman"/>
          <w:sz w:val="28"/>
          <w:szCs w:val="28"/>
        </w:rPr>
      </w:pPr>
      <w:r>
        <w:rPr>
          <w:rFonts w:ascii="Times New Roman" w:hAnsi="Times New Roman" w:cs="Times New Roman"/>
          <w:sz w:val="28"/>
          <w:szCs w:val="28"/>
        </w:rPr>
        <w:t>Meeting called to order at 5:30 PM and immediately went to Executive Session.</w:t>
      </w:r>
    </w:p>
    <w:p w14:paraId="776F37CC" w14:textId="356A5821" w:rsidR="001877FC" w:rsidRDefault="001877FC" w:rsidP="001877FC">
      <w:pPr>
        <w:pStyle w:val="NoSpacing"/>
        <w:numPr>
          <w:ilvl w:val="0"/>
          <w:numId w:val="2"/>
        </w:numPr>
        <w:rPr>
          <w:rFonts w:ascii="Times New Roman" w:hAnsi="Times New Roman" w:cs="Times New Roman"/>
          <w:sz w:val="28"/>
          <w:szCs w:val="28"/>
        </w:rPr>
      </w:pPr>
      <w:r>
        <w:rPr>
          <w:rFonts w:ascii="Times New Roman" w:hAnsi="Times New Roman" w:cs="Times New Roman"/>
          <w:sz w:val="28"/>
          <w:szCs w:val="28"/>
        </w:rPr>
        <w:t>BOS returned to open meeting at 6:05 PM</w:t>
      </w:r>
      <w:r w:rsidR="005F5F70">
        <w:rPr>
          <w:rFonts w:ascii="Times New Roman" w:hAnsi="Times New Roman" w:cs="Times New Roman"/>
          <w:sz w:val="28"/>
          <w:szCs w:val="28"/>
        </w:rPr>
        <w:t>.</w:t>
      </w:r>
    </w:p>
    <w:p w14:paraId="0EB80B68" w14:textId="77777777" w:rsidR="001877FC" w:rsidRDefault="001877FC" w:rsidP="001877FC">
      <w:pPr>
        <w:pStyle w:val="NoSpacing"/>
        <w:rPr>
          <w:rFonts w:ascii="Times New Roman" w:hAnsi="Times New Roman" w:cs="Times New Roman"/>
          <w:sz w:val="28"/>
          <w:szCs w:val="28"/>
        </w:rPr>
      </w:pPr>
    </w:p>
    <w:p w14:paraId="1E9EE647" w14:textId="21E7F8E8" w:rsidR="001877FC" w:rsidRPr="001877FC" w:rsidRDefault="001877FC" w:rsidP="001877FC">
      <w:pPr>
        <w:pStyle w:val="NoSpacing"/>
        <w:rPr>
          <w:rFonts w:ascii="Times New Roman" w:hAnsi="Times New Roman" w:cs="Times New Roman"/>
          <w:b/>
          <w:sz w:val="28"/>
          <w:szCs w:val="28"/>
          <w:u w:val="single"/>
        </w:rPr>
      </w:pPr>
      <w:r w:rsidRPr="001877FC">
        <w:rPr>
          <w:rFonts w:ascii="Times New Roman" w:hAnsi="Times New Roman" w:cs="Times New Roman"/>
          <w:b/>
          <w:sz w:val="28"/>
          <w:szCs w:val="28"/>
          <w:u w:val="single"/>
        </w:rPr>
        <w:t>Fire Chief and vote to award ambulance billing and collection contract</w:t>
      </w:r>
    </w:p>
    <w:p w14:paraId="5B449886" w14:textId="3F47B2E2" w:rsidR="001877FC" w:rsidRPr="001877FC" w:rsidRDefault="001877FC" w:rsidP="001877FC">
      <w:pPr>
        <w:pStyle w:val="NoSpacing"/>
        <w:numPr>
          <w:ilvl w:val="0"/>
          <w:numId w:val="3"/>
        </w:numPr>
        <w:rPr>
          <w:rFonts w:ascii="Times New Roman" w:hAnsi="Times New Roman" w:cs="Times New Roman"/>
          <w:b/>
          <w:sz w:val="28"/>
          <w:szCs w:val="28"/>
        </w:rPr>
      </w:pPr>
      <w:r>
        <w:rPr>
          <w:rFonts w:ascii="Times New Roman" w:hAnsi="Times New Roman" w:cs="Times New Roman"/>
          <w:sz w:val="28"/>
          <w:szCs w:val="28"/>
        </w:rPr>
        <w:t xml:space="preserve">Fire Chief Steve Silva described Request </w:t>
      </w:r>
      <w:proofErr w:type="gramStart"/>
      <w:r>
        <w:rPr>
          <w:rFonts w:ascii="Times New Roman" w:hAnsi="Times New Roman" w:cs="Times New Roman"/>
          <w:sz w:val="28"/>
          <w:szCs w:val="28"/>
        </w:rPr>
        <w:t>For</w:t>
      </w:r>
      <w:proofErr w:type="gramEnd"/>
      <w:r>
        <w:rPr>
          <w:rFonts w:ascii="Times New Roman" w:hAnsi="Times New Roman" w:cs="Times New Roman"/>
          <w:sz w:val="28"/>
          <w:szCs w:val="28"/>
        </w:rPr>
        <w:t xml:space="preserve"> Proposal process. Responses all came in with same rate. Chief Silva described his preference for P</w:t>
      </w:r>
      <w:r w:rsidR="00A8264A">
        <w:rPr>
          <w:rFonts w:ascii="Times New Roman" w:hAnsi="Times New Roman" w:cs="Times New Roman"/>
          <w:sz w:val="28"/>
          <w:szCs w:val="28"/>
        </w:rPr>
        <w:t>ro</w:t>
      </w:r>
      <w:r>
        <w:rPr>
          <w:rFonts w:ascii="Times New Roman" w:hAnsi="Times New Roman" w:cs="Times New Roman"/>
          <w:sz w:val="28"/>
          <w:szCs w:val="28"/>
        </w:rPr>
        <w:t xml:space="preserve"> EMS </w:t>
      </w:r>
      <w:r w:rsidR="00A8264A">
        <w:rPr>
          <w:rFonts w:ascii="Times New Roman" w:hAnsi="Times New Roman" w:cs="Times New Roman"/>
          <w:sz w:val="28"/>
          <w:szCs w:val="28"/>
        </w:rPr>
        <w:t>S</w:t>
      </w:r>
      <w:r>
        <w:rPr>
          <w:rFonts w:ascii="Times New Roman" w:hAnsi="Times New Roman" w:cs="Times New Roman"/>
          <w:sz w:val="28"/>
          <w:szCs w:val="28"/>
        </w:rPr>
        <w:t>olutions based on compatible software and reputation. Motion by JT and second by CJ to award contract to Pro EMS</w:t>
      </w:r>
      <w:r w:rsidR="00006500">
        <w:rPr>
          <w:rFonts w:ascii="Times New Roman" w:hAnsi="Times New Roman" w:cs="Times New Roman"/>
          <w:sz w:val="28"/>
          <w:szCs w:val="28"/>
        </w:rPr>
        <w:t xml:space="preserve"> Solutions</w:t>
      </w:r>
      <w:r w:rsidRPr="001877FC">
        <w:rPr>
          <w:rFonts w:ascii="Times New Roman" w:hAnsi="Times New Roman" w:cs="Times New Roman"/>
          <w:b/>
          <w:sz w:val="28"/>
          <w:szCs w:val="28"/>
        </w:rPr>
        <w:t xml:space="preserve">. </w:t>
      </w:r>
      <w:r w:rsidRPr="006D452E">
        <w:rPr>
          <w:rFonts w:ascii="Times New Roman" w:hAnsi="Times New Roman" w:cs="Times New Roman"/>
          <w:sz w:val="28"/>
          <w:szCs w:val="28"/>
          <w:u w:val="single"/>
        </w:rPr>
        <w:t>Vote: 3-0.</w:t>
      </w:r>
    </w:p>
    <w:p w14:paraId="4D6A1533" w14:textId="77777777" w:rsidR="00F36232" w:rsidRDefault="00F36232" w:rsidP="001877FC">
      <w:pPr>
        <w:pStyle w:val="NoSpacing"/>
        <w:rPr>
          <w:rFonts w:ascii="Times New Roman" w:hAnsi="Times New Roman" w:cs="Times New Roman"/>
          <w:b/>
          <w:sz w:val="28"/>
          <w:szCs w:val="28"/>
          <w:u w:val="single"/>
        </w:rPr>
      </w:pPr>
    </w:p>
    <w:p w14:paraId="76C85CC3" w14:textId="4150A22B" w:rsidR="001877FC" w:rsidRDefault="001877FC" w:rsidP="001877FC">
      <w:pPr>
        <w:pStyle w:val="NoSpacing"/>
        <w:rPr>
          <w:rFonts w:ascii="Times New Roman" w:hAnsi="Times New Roman" w:cs="Times New Roman"/>
          <w:b/>
          <w:sz w:val="28"/>
          <w:szCs w:val="28"/>
          <w:u w:val="single"/>
        </w:rPr>
      </w:pPr>
      <w:r>
        <w:rPr>
          <w:rFonts w:ascii="Times New Roman" w:hAnsi="Times New Roman" w:cs="Times New Roman"/>
          <w:b/>
          <w:sz w:val="28"/>
          <w:szCs w:val="28"/>
          <w:u w:val="single"/>
        </w:rPr>
        <w:t>Two Brooks Preserve status update</w:t>
      </w:r>
    </w:p>
    <w:p w14:paraId="39E4E748" w14:textId="3808524D" w:rsidR="001877FC" w:rsidRPr="00F36232" w:rsidRDefault="001877FC" w:rsidP="00F36232">
      <w:pPr>
        <w:pStyle w:val="NoSpacing"/>
        <w:numPr>
          <w:ilvl w:val="0"/>
          <w:numId w:val="3"/>
        </w:numPr>
        <w:rPr>
          <w:rFonts w:ascii="Times New Roman" w:hAnsi="Times New Roman" w:cs="Times New Roman"/>
          <w:sz w:val="28"/>
          <w:szCs w:val="28"/>
        </w:rPr>
      </w:pPr>
      <w:r w:rsidRPr="00F36232">
        <w:rPr>
          <w:rFonts w:ascii="Times New Roman" w:hAnsi="Times New Roman" w:cs="Times New Roman"/>
          <w:sz w:val="28"/>
          <w:szCs w:val="28"/>
        </w:rPr>
        <w:t>Co</w:t>
      </w:r>
      <w:r w:rsidR="00077E38">
        <w:rPr>
          <w:rFonts w:ascii="Times New Roman" w:hAnsi="Times New Roman" w:cs="Times New Roman"/>
          <w:sz w:val="28"/>
          <w:szCs w:val="28"/>
        </w:rPr>
        <w:t>-</w:t>
      </w:r>
      <w:r w:rsidRPr="00F36232">
        <w:rPr>
          <w:rFonts w:ascii="Times New Roman" w:hAnsi="Times New Roman" w:cs="Times New Roman"/>
          <w:sz w:val="28"/>
          <w:szCs w:val="28"/>
        </w:rPr>
        <w:t xml:space="preserve">chair of Open Space Committee Linda Leddy </w:t>
      </w:r>
      <w:r w:rsidR="00F36232" w:rsidRPr="00F36232">
        <w:rPr>
          <w:rFonts w:ascii="Times New Roman" w:hAnsi="Times New Roman" w:cs="Times New Roman"/>
          <w:sz w:val="28"/>
          <w:szCs w:val="28"/>
        </w:rPr>
        <w:t xml:space="preserve">updated BOS on procurement process for putting 2 house lots up for sale. Request </w:t>
      </w:r>
      <w:proofErr w:type="gramStart"/>
      <w:r w:rsidR="00F36232" w:rsidRPr="00F36232">
        <w:rPr>
          <w:rFonts w:ascii="Times New Roman" w:hAnsi="Times New Roman" w:cs="Times New Roman"/>
          <w:sz w:val="28"/>
          <w:szCs w:val="28"/>
        </w:rPr>
        <w:t>For</w:t>
      </w:r>
      <w:proofErr w:type="gramEnd"/>
      <w:r w:rsidR="00F36232" w:rsidRPr="00F36232">
        <w:rPr>
          <w:rFonts w:ascii="Times New Roman" w:hAnsi="Times New Roman" w:cs="Times New Roman"/>
          <w:sz w:val="28"/>
          <w:szCs w:val="28"/>
        </w:rPr>
        <w:t xml:space="preserve"> </w:t>
      </w:r>
      <w:r w:rsidR="00077E38" w:rsidRPr="00F36232">
        <w:rPr>
          <w:rFonts w:ascii="Times New Roman" w:hAnsi="Times New Roman" w:cs="Times New Roman"/>
          <w:sz w:val="28"/>
          <w:szCs w:val="28"/>
        </w:rPr>
        <w:t>Proposal</w:t>
      </w:r>
      <w:r w:rsidR="00F36232" w:rsidRPr="00F36232">
        <w:rPr>
          <w:rFonts w:ascii="Times New Roman" w:hAnsi="Times New Roman" w:cs="Times New Roman"/>
          <w:sz w:val="28"/>
          <w:szCs w:val="28"/>
        </w:rPr>
        <w:t xml:space="preserve"> should be ready within 2 weeks.</w:t>
      </w:r>
    </w:p>
    <w:p w14:paraId="432E5240" w14:textId="77777777" w:rsidR="00F36232" w:rsidRDefault="00F36232" w:rsidP="001877FC">
      <w:pPr>
        <w:pStyle w:val="NoSpacing"/>
        <w:rPr>
          <w:rFonts w:ascii="Times New Roman" w:hAnsi="Times New Roman" w:cs="Times New Roman"/>
          <w:sz w:val="28"/>
          <w:szCs w:val="28"/>
        </w:rPr>
      </w:pPr>
    </w:p>
    <w:p w14:paraId="60E678E3" w14:textId="48381830" w:rsidR="001877FC" w:rsidRPr="00F36232" w:rsidRDefault="00F36232" w:rsidP="001877FC">
      <w:pPr>
        <w:pStyle w:val="NoSpacing"/>
        <w:rPr>
          <w:rFonts w:ascii="Times New Roman" w:hAnsi="Times New Roman" w:cs="Times New Roman"/>
          <w:b/>
          <w:sz w:val="28"/>
          <w:szCs w:val="28"/>
          <w:u w:val="single"/>
        </w:rPr>
      </w:pPr>
      <w:r w:rsidRPr="00F36232">
        <w:rPr>
          <w:rFonts w:ascii="Times New Roman" w:hAnsi="Times New Roman" w:cs="Times New Roman"/>
          <w:b/>
          <w:sz w:val="28"/>
          <w:szCs w:val="28"/>
          <w:u w:val="single"/>
        </w:rPr>
        <w:t>Finance Committee joined the meeting</w:t>
      </w:r>
      <w:r w:rsidR="00BD18AB">
        <w:rPr>
          <w:rFonts w:ascii="Times New Roman" w:hAnsi="Times New Roman" w:cs="Times New Roman"/>
          <w:b/>
          <w:sz w:val="28"/>
          <w:szCs w:val="28"/>
          <w:u w:val="single"/>
        </w:rPr>
        <w:t xml:space="preserve"> and presented budget overview</w:t>
      </w:r>
    </w:p>
    <w:p w14:paraId="6478CEF6" w14:textId="11547A3E" w:rsidR="00F36232" w:rsidRDefault="00F36232" w:rsidP="00F36232">
      <w:pPr>
        <w:pStyle w:val="NoSpacing"/>
        <w:numPr>
          <w:ilvl w:val="0"/>
          <w:numId w:val="3"/>
        </w:numPr>
        <w:rPr>
          <w:rFonts w:ascii="Times New Roman" w:hAnsi="Times New Roman" w:cs="Times New Roman"/>
          <w:sz w:val="28"/>
          <w:szCs w:val="28"/>
        </w:rPr>
      </w:pPr>
      <w:r>
        <w:rPr>
          <w:rFonts w:ascii="Times New Roman" w:hAnsi="Times New Roman" w:cs="Times New Roman"/>
          <w:sz w:val="28"/>
          <w:szCs w:val="28"/>
        </w:rPr>
        <w:t>Finance Committee chair Nat Sides gave a brief overview of the results of budget process so far. Proposed budget is presently at $11,280,185. Initial budget requests sought 4.7% increase. Finance Committee has brought that down to 3.5%.</w:t>
      </w:r>
    </w:p>
    <w:p w14:paraId="5741133B" w14:textId="77777777" w:rsidR="00BD18AB" w:rsidRDefault="00BD18AB" w:rsidP="00BD18AB">
      <w:pPr>
        <w:pStyle w:val="NoSpacing"/>
        <w:ind w:left="720"/>
        <w:rPr>
          <w:rFonts w:ascii="Times New Roman" w:hAnsi="Times New Roman" w:cs="Times New Roman"/>
          <w:sz w:val="28"/>
          <w:szCs w:val="28"/>
        </w:rPr>
      </w:pPr>
    </w:p>
    <w:p w14:paraId="6FE6F66C" w14:textId="38937A19" w:rsidR="00BD18AB" w:rsidRPr="00BD18AB" w:rsidRDefault="00BD18AB" w:rsidP="00BD18AB">
      <w:pPr>
        <w:pStyle w:val="NoSpacing"/>
        <w:rPr>
          <w:rFonts w:ascii="Times New Roman" w:hAnsi="Times New Roman" w:cs="Times New Roman"/>
          <w:b/>
          <w:sz w:val="28"/>
          <w:szCs w:val="28"/>
          <w:u w:val="single"/>
        </w:rPr>
      </w:pPr>
      <w:r w:rsidRPr="00BD18AB">
        <w:rPr>
          <w:rFonts w:ascii="Times New Roman" w:hAnsi="Times New Roman" w:cs="Times New Roman"/>
          <w:b/>
          <w:sz w:val="28"/>
          <w:szCs w:val="28"/>
          <w:u w:val="single"/>
        </w:rPr>
        <w:t xml:space="preserve">Review and </w:t>
      </w:r>
      <w:r w:rsidR="00475FFF">
        <w:rPr>
          <w:rFonts w:ascii="Times New Roman" w:hAnsi="Times New Roman" w:cs="Times New Roman"/>
          <w:b/>
          <w:sz w:val="28"/>
          <w:szCs w:val="28"/>
          <w:u w:val="single"/>
        </w:rPr>
        <w:t>r</w:t>
      </w:r>
      <w:r w:rsidRPr="00BD18AB">
        <w:rPr>
          <w:rFonts w:ascii="Times New Roman" w:hAnsi="Times New Roman" w:cs="Times New Roman"/>
          <w:b/>
          <w:sz w:val="28"/>
          <w:szCs w:val="28"/>
          <w:u w:val="single"/>
        </w:rPr>
        <w:t xml:space="preserve">ecommendations on Special </w:t>
      </w:r>
      <w:r w:rsidR="0047582D" w:rsidRPr="00BD18AB">
        <w:rPr>
          <w:rFonts w:ascii="Times New Roman" w:hAnsi="Times New Roman" w:cs="Times New Roman"/>
          <w:b/>
          <w:sz w:val="28"/>
          <w:szCs w:val="28"/>
          <w:u w:val="single"/>
        </w:rPr>
        <w:t>Town</w:t>
      </w:r>
      <w:r w:rsidRPr="00BD18AB">
        <w:rPr>
          <w:rFonts w:ascii="Times New Roman" w:hAnsi="Times New Roman" w:cs="Times New Roman"/>
          <w:b/>
          <w:sz w:val="28"/>
          <w:szCs w:val="28"/>
          <w:u w:val="single"/>
        </w:rPr>
        <w:t xml:space="preserve"> Meeting </w:t>
      </w:r>
      <w:r w:rsidR="0047582D">
        <w:rPr>
          <w:rFonts w:ascii="Times New Roman" w:hAnsi="Times New Roman" w:cs="Times New Roman"/>
          <w:b/>
          <w:sz w:val="28"/>
          <w:szCs w:val="28"/>
          <w:u w:val="single"/>
        </w:rPr>
        <w:t xml:space="preserve">(STM) </w:t>
      </w:r>
      <w:r w:rsidRPr="00BD18AB">
        <w:rPr>
          <w:rFonts w:ascii="Times New Roman" w:hAnsi="Times New Roman" w:cs="Times New Roman"/>
          <w:b/>
          <w:sz w:val="28"/>
          <w:szCs w:val="28"/>
          <w:u w:val="single"/>
        </w:rPr>
        <w:t>warrant articles</w:t>
      </w:r>
    </w:p>
    <w:p w14:paraId="10C7FF2E" w14:textId="3E351988" w:rsidR="00F36232" w:rsidRDefault="0047582D" w:rsidP="00F36232">
      <w:pPr>
        <w:pStyle w:val="NoSpacing"/>
        <w:numPr>
          <w:ilvl w:val="0"/>
          <w:numId w:val="3"/>
        </w:numPr>
        <w:rPr>
          <w:rFonts w:ascii="Times New Roman" w:hAnsi="Times New Roman" w:cs="Times New Roman"/>
          <w:sz w:val="28"/>
          <w:szCs w:val="28"/>
        </w:rPr>
      </w:pPr>
      <w:r w:rsidRPr="0047582D">
        <w:rPr>
          <w:rFonts w:ascii="Times New Roman" w:hAnsi="Times New Roman" w:cs="Times New Roman"/>
          <w:b/>
          <w:sz w:val="28"/>
          <w:szCs w:val="28"/>
          <w:u w:val="single"/>
        </w:rPr>
        <w:t xml:space="preserve">STM </w:t>
      </w:r>
      <w:r w:rsidR="00054C9E">
        <w:rPr>
          <w:rFonts w:ascii="Times New Roman" w:hAnsi="Times New Roman" w:cs="Times New Roman"/>
          <w:b/>
          <w:sz w:val="28"/>
          <w:szCs w:val="28"/>
          <w:u w:val="single"/>
        </w:rPr>
        <w:t>A</w:t>
      </w:r>
      <w:r w:rsidRPr="0047582D">
        <w:rPr>
          <w:rFonts w:ascii="Times New Roman" w:hAnsi="Times New Roman" w:cs="Times New Roman"/>
          <w:b/>
          <w:sz w:val="28"/>
          <w:szCs w:val="28"/>
          <w:u w:val="single"/>
        </w:rPr>
        <w:t>rticles 1-11</w:t>
      </w:r>
      <w:r>
        <w:rPr>
          <w:rFonts w:ascii="Times New Roman" w:hAnsi="Times New Roman" w:cs="Times New Roman"/>
          <w:sz w:val="28"/>
          <w:szCs w:val="28"/>
        </w:rPr>
        <w:t xml:space="preserve">: </w:t>
      </w:r>
      <w:r w:rsidR="00BD18AB">
        <w:rPr>
          <w:rFonts w:ascii="Times New Roman" w:hAnsi="Times New Roman" w:cs="Times New Roman"/>
          <w:sz w:val="28"/>
          <w:szCs w:val="28"/>
        </w:rPr>
        <w:t>Mr. S</w:t>
      </w:r>
      <w:r w:rsidR="00F36232" w:rsidRPr="00F36232">
        <w:rPr>
          <w:rFonts w:ascii="Times New Roman" w:hAnsi="Times New Roman" w:cs="Times New Roman"/>
          <w:sz w:val="28"/>
          <w:szCs w:val="28"/>
        </w:rPr>
        <w:t>ides reviewed each article and reported Finance Committee recommendation</w:t>
      </w:r>
      <w:r w:rsidR="009C6754">
        <w:rPr>
          <w:rFonts w:ascii="Times New Roman" w:hAnsi="Times New Roman" w:cs="Times New Roman"/>
          <w:sz w:val="28"/>
          <w:szCs w:val="28"/>
        </w:rPr>
        <w:t xml:space="preserve"> to approve </w:t>
      </w:r>
      <w:r w:rsidR="00F36232" w:rsidRPr="00F36232">
        <w:rPr>
          <w:rFonts w:ascii="Times New Roman" w:hAnsi="Times New Roman" w:cs="Times New Roman"/>
          <w:sz w:val="28"/>
          <w:szCs w:val="28"/>
        </w:rPr>
        <w:t xml:space="preserve">each. On each article </w:t>
      </w:r>
      <w:r w:rsidR="002D12D1">
        <w:rPr>
          <w:rFonts w:ascii="Times New Roman" w:hAnsi="Times New Roman" w:cs="Times New Roman"/>
          <w:sz w:val="28"/>
          <w:szCs w:val="28"/>
        </w:rPr>
        <w:t>CJ</w:t>
      </w:r>
      <w:r w:rsidR="00F36232" w:rsidRPr="00F36232">
        <w:rPr>
          <w:rFonts w:ascii="Times New Roman" w:hAnsi="Times New Roman" w:cs="Times New Roman"/>
          <w:sz w:val="28"/>
          <w:szCs w:val="28"/>
        </w:rPr>
        <w:t xml:space="preserve"> made a motion and </w:t>
      </w:r>
      <w:r w:rsidR="002D12D1">
        <w:rPr>
          <w:rFonts w:ascii="Times New Roman" w:hAnsi="Times New Roman" w:cs="Times New Roman"/>
          <w:sz w:val="28"/>
          <w:szCs w:val="28"/>
        </w:rPr>
        <w:t>JT</w:t>
      </w:r>
      <w:r w:rsidR="00F36232" w:rsidRPr="00F36232">
        <w:rPr>
          <w:rFonts w:ascii="Times New Roman" w:hAnsi="Times New Roman" w:cs="Times New Roman"/>
          <w:sz w:val="28"/>
          <w:szCs w:val="28"/>
        </w:rPr>
        <w:t xml:space="preserve"> seconded for BOS to recommend approval to </w:t>
      </w:r>
      <w:r w:rsidR="001D19AE">
        <w:rPr>
          <w:rFonts w:ascii="Times New Roman" w:hAnsi="Times New Roman" w:cs="Times New Roman"/>
          <w:sz w:val="28"/>
          <w:szCs w:val="28"/>
        </w:rPr>
        <w:t>Special T</w:t>
      </w:r>
      <w:r w:rsidR="00BD18AB">
        <w:rPr>
          <w:rFonts w:ascii="Times New Roman" w:hAnsi="Times New Roman" w:cs="Times New Roman"/>
          <w:sz w:val="28"/>
          <w:szCs w:val="28"/>
        </w:rPr>
        <w:t>own</w:t>
      </w:r>
      <w:r w:rsidR="00F36232" w:rsidRPr="00F36232">
        <w:rPr>
          <w:rFonts w:ascii="Times New Roman" w:hAnsi="Times New Roman" w:cs="Times New Roman"/>
          <w:sz w:val="28"/>
          <w:szCs w:val="28"/>
        </w:rPr>
        <w:t xml:space="preserve"> Meeting. Each vot</w:t>
      </w:r>
      <w:r w:rsidR="00077E38">
        <w:rPr>
          <w:rFonts w:ascii="Times New Roman" w:hAnsi="Times New Roman" w:cs="Times New Roman"/>
          <w:sz w:val="28"/>
          <w:szCs w:val="28"/>
        </w:rPr>
        <w:t>e</w:t>
      </w:r>
      <w:r w:rsidR="00F36232" w:rsidRPr="00F36232">
        <w:rPr>
          <w:rFonts w:ascii="Times New Roman" w:hAnsi="Times New Roman" w:cs="Times New Roman"/>
          <w:sz w:val="28"/>
          <w:szCs w:val="28"/>
        </w:rPr>
        <w:t xml:space="preserve"> on these articles was </w:t>
      </w:r>
      <w:r w:rsidR="00BD18AB" w:rsidRPr="00F36232">
        <w:rPr>
          <w:rFonts w:ascii="Times New Roman" w:hAnsi="Times New Roman" w:cs="Times New Roman"/>
          <w:sz w:val="28"/>
          <w:szCs w:val="28"/>
        </w:rPr>
        <w:t>unanimous</w:t>
      </w:r>
      <w:r w:rsidR="00F36232" w:rsidRPr="00F36232">
        <w:rPr>
          <w:rFonts w:ascii="Times New Roman" w:hAnsi="Times New Roman" w:cs="Times New Roman"/>
          <w:sz w:val="28"/>
          <w:szCs w:val="28"/>
        </w:rPr>
        <w:t xml:space="preserve"> in favor. </w:t>
      </w:r>
      <w:r w:rsidR="00F36232" w:rsidRPr="00BD18AB">
        <w:rPr>
          <w:rFonts w:ascii="Times New Roman" w:hAnsi="Times New Roman" w:cs="Times New Roman"/>
          <w:sz w:val="28"/>
          <w:szCs w:val="28"/>
          <w:u w:val="single"/>
        </w:rPr>
        <w:t>VOTES</w:t>
      </w:r>
      <w:r w:rsidR="00CA01B1">
        <w:rPr>
          <w:rFonts w:ascii="Times New Roman" w:hAnsi="Times New Roman" w:cs="Times New Roman"/>
          <w:sz w:val="28"/>
          <w:szCs w:val="28"/>
          <w:u w:val="single"/>
        </w:rPr>
        <w:t>:</w:t>
      </w:r>
      <w:r w:rsidR="00BD18AB" w:rsidRPr="00BD18AB">
        <w:rPr>
          <w:rFonts w:ascii="Times New Roman" w:hAnsi="Times New Roman" w:cs="Times New Roman"/>
          <w:sz w:val="28"/>
          <w:szCs w:val="28"/>
          <w:u w:val="single"/>
        </w:rPr>
        <w:t xml:space="preserve"> </w:t>
      </w:r>
      <w:r w:rsidR="00F36232" w:rsidRPr="00BD18AB">
        <w:rPr>
          <w:rFonts w:ascii="Times New Roman" w:hAnsi="Times New Roman" w:cs="Times New Roman"/>
          <w:sz w:val="28"/>
          <w:szCs w:val="28"/>
          <w:u w:val="single"/>
        </w:rPr>
        <w:t>3-0</w:t>
      </w:r>
      <w:r w:rsidR="00BD18AB">
        <w:rPr>
          <w:rFonts w:ascii="Times New Roman" w:hAnsi="Times New Roman" w:cs="Times New Roman"/>
          <w:sz w:val="28"/>
          <w:szCs w:val="28"/>
        </w:rPr>
        <w:t>.</w:t>
      </w:r>
    </w:p>
    <w:p w14:paraId="5B917895" w14:textId="76CBDB9F" w:rsidR="00BD18AB" w:rsidRDefault="00BD18AB" w:rsidP="00BD18AB">
      <w:pPr>
        <w:pStyle w:val="NoSpacing"/>
        <w:rPr>
          <w:rFonts w:ascii="Times New Roman" w:hAnsi="Times New Roman" w:cs="Times New Roman"/>
          <w:sz w:val="28"/>
          <w:szCs w:val="28"/>
        </w:rPr>
      </w:pPr>
    </w:p>
    <w:p w14:paraId="4DD05BA2" w14:textId="2F84458B" w:rsidR="00F36232" w:rsidRPr="00BD18AB" w:rsidRDefault="00F36232" w:rsidP="00BD18AB">
      <w:pPr>
        <w:pStyle w:val="NoSpacing"/>
        <w:rPr>
          <w:rFonts w:ascii="Times New Roman" w:hAnsi="Times New Roman" w:cs="Times New Roman"/>
          <w:b/>
          <w:sz w:val="28"/>
          <w:szCs w:val="28"/>
          <w:u w:val="single"/>
        </w:rPr>
      </w:pPr>
      <w:r w:rsidRPr="00BD18AB">
        <w:rPr>
          <w:rFonts w:ascii="Times New Roman" w:hAnsi="Times New Roman" w:cs="Times New Roman"/>
          <w:b/>
          <w:sz w:val="28"/>
          <w:szCs w:val="28"/>
          <w:u w:val="single"/>
        </w:rPr>
        <w:lastRenderedPageBreak/>
        <w:t xml:space="preserve">Review </w:t>
      </w:r>
      <w:r w:rsidR="00475FFF">
        <w:rPr>
          <w:rFonts w:ascii="Times New Roman" w:hAnsi="Times New Roman" w:cs="Times New Roman"/>
          <w:b/>
          <w:sz w:val="28"/>
          <w:szCs w:val="28"/>
          <w:u w:val="single"/>
        </w:rPr>
        <w:t xml:space="preserve">and recommendations </w:t>
      </w:r>
      <w:r w:rsidR="009C6754">
        <w:rPr>
          <w:rFonts w:ascii="Times New Roman" w:hAnsi="Times New Roman" w:cs="Times New Roman"/>
          <w:b/>
          <w:sz w:val="28"/>
          <w:szCs w:val="28"/>
          <w:u w:val="single"/>
        </w:rPr>
        <w:t>on</w:t>
      </w:r>
      <w:r w:rsidRPr="00BD18AB">
        <w:rPr>
          <w:rFonts w:ascii="Times New Roman" w:hAnsi="Times New Roman" w:cs="Times New Roman"/>
          <w:b/>
          <w:sz w:val="28"/>
          <w:szCs w:val="28"/>
          <w:u w:val="single"/>
        </w:rPr>
        <w:t xml:space="preserve"> Annual </w:t>
      </w:r>
      <w:r w:rsidR="00BD18AB" w:rsidRPr="00BD18AB">
        <w:rPr>
          <w:rFonts w:ascii="Times New Roman" w:hAnsi="Times New Roman" w:cs="Times New Roman"/>
          <w:b/>
          <w:sz w:val="28"/>
          <w:szCs w:val="28"/>
          <w:u w:val="single"/>
        </w:rPr>
        <w:t>Town</w:t>
      </w:r>
      <w:r w:rsidRPr="00BD18AB">
        <w:rPr>
          <w:rFonts w:ascii="Times New Roman" w:hAnsi="Times New Roman" w:cs="Times New Roman"/>
          <w:b/>
          <w:sz w:val="28"/>
          <w:szCs w:val="28"/>
          <w:u w:val="single"/>
        </w:rPr>
        <w:t xml:space="preserve"> Meeting </w:t>
      </w:r>
      <w:r w:rsidR="00BD18AB">
        <w:rPr>
          <w:rFonts w:ascii="Times New Roman" w:hAnsi="Times New Roman" w:cs="Times New Roman"/>
          <w:b/>
          <w:sz w:val="28"/>
          <w:szCs w:val="28"/>
          <w:u w:val="single"/>
        </w:rPr>
        <w:t xml:space="preserve">(ATM) </w:t>
      </w:r>
      <w:r w:rsidRPr="00BD18AB">
        <w:rPr>
          <w:rFonts w:ascii="Times New Roman" w:hAnsi="Times New Roman" w:cs="Times New Roman"/>
          <w:b/>
          <w:sz w:val="28"/>
          <w:szCs w:val="28"/>
          <w:u w:val="single"/>
        </w:rPr>
        <w:t xml:space="preserve">warrant articles </w:t>
      </w:r>
    </w:p>
    <w:p w14:paraId="27FBA380" w14:textId="58EC7066" w:rsidR="0047582D" w:rsidRPr="00BD18AB" w:rsidRDefault="0047582D" w:rsidP="0047582D">
      <w:pPr>
        <w:pStyle w:val="NoSpacing"/>
        <w:numPr>
          <w:ilvl w:val="0"/>
          <w:numId w:val="3"/>
        </w:numPr>
        <w:rPr>
          <w:rFonts w:ascii="Times New Roman" w:hAnsi="Times New Roman" w:cs="Times New Roman"/>
          <w:sz w:val="28"/>
          <w:szCs w:val="28"/>
          <w:u w:val="single"/>
        </w:rPr>
      </w:pPr>
      <w:r w:rsidRPr="0047582D">
        <w:rPr>
          <w:rFonts w:ascii="Times New Roman" w:hAnsi="Times New Roman" w:cs="Times New Roman"/>
          <w:b/>
          <w:sz w:val="28"/>
          <w:szCs w:val="28"/>
          <w:u w:val="single"/>
        </w:rPr>
        <w:t xml:space="preserve">ATM </w:t>
      </w:r>
      <w:r w:rsidR="005954B7">
        <w:rPr>
          <w:rFonts w:ascii="Times New Roman" w:hAnsi="Times New Roman" w:cs="Times New Roman"/>
          <w:b/>
          <w:sz w:val="28"/>
          <w:szCs w:val="28"/>
          <w:u w:val="single"/>
        </w:rPr>
        <w:t>A</w:t>
      </w:r>
      <w:r w:rsidRPr="0047582D">
        <w:rPr>
          <w:rFonts w:ascii="Times New Roman" w:hAnsi="Times New Roman" w:cs="Times New Roman"/>
          <w:b/>
          <w:sz w:val="28"/>
          <w:szCs w:val="28"/>
          <w:u w:val="single"/>
        </w:rPr>
        <w:t>rticles 5-16</w:t>
      </w:r>
      <w:r>
        <w:rPr>
          <w:rFonts w:ascii="Times New Roman" w:hAnsi="Times New Roman" w:cs="Times New Roman"/>
          <w:b/>
          <w:sz w:val="28"/>
          <w:szCs w:val="28"/>
          <w:u w:val="single"/>
        </w:rPr>
        <w:t xml:space="preserve">: </w:t>
      </w:r>
      <w:r w:rsidR="00325676">
        <w:rPr>
          <w:rFonts w:ascii="Times New Roman" w:hAnsi="Times New Roman" w:cs="Times New Roman"/>
          <w:sz w:val="28"/>
          <w:szCs w:val="28"/>
        </w:rPr>
        <w:t>Mr. S</w:t>
      </w:r>
      <w:r w:rsidR="00325676" w:rsidRPr="00F36232">
        <w:rPr>
          <w:rFonts w:ascii="Times New Roman" w:hAnsi="Times New Roman" w:cs="Times New Roman"/>
          <w:sz w:val="28"/>
          <w:szCs w:val="28"/>
        </w:rPr>
        <w:t>ides reviewed each article and reported Finance Committee recommendation</w:t>
      </w:r>
      <w:r w:rsidR="00325676">
        <w:rPr>
          <w:rFonts w:ascii="Times New Roman" w:hAnsi="Times New Roman" w:cs="Times New Roman"/>
          <w:sz w:val="28"/>
          <w:szCs w:val="28"/>
        </w:rPr>
        <w:t xml:space="preserve"> to approve </w:t>
      </w:r>
      <w:r w:rsidR="00325676" w:rsidRPr="00F36232">
        <w:rPr>
          <w:rFonts w:ascii="Times New Roman" w:hAnsi="Times New Roman" w:cs="Times New Roman"/>
          <w:sz w:val="28"/>
          <w:szCs w:val="28"/>
        </w:rPr>
        <w:t xml:space="preserve">each. </w:t>
      </w:r>
      <w:r w:rsidRPr="00F36232">
        <w:rPr>
          <w:rFonts w:ascii="Times New Roman" w:hAnsi="Times New Roman" w:cs="Times New Roman"/>
          <w:sz w:val="28"/>
          <w:szCs w:val="28"/>
        </w:rPr>
        <w:t xml:space="preserve">On each article </w:t>
      </w:r>
      <w:r w:rsidR="00074522">
        <w:rPr>
          <w:rFonts w:ascii="Times New Roman" w:hAnsi="Times New Roman" w:cs="Times New Roman"/>
          <w:sz w:val="28"/>
          <w:szCs w:val="28"/>
        </w:rPr>
        <w:t>CJ</w:t>
      </w:r>
      <w:r w:rsidR="00EC73EE">
        <w:rPr>
          <w:rFonts w:ascii="Times New Roman" w:hAnsi="Times New Roman" w:cs="Times New Roman"/>
          <w:sz w:val="28"/>
          <w:szCs w:val="28"/>
        </w:rPr>
        <w:t xml:space="preserve"> m</w:t>
      </w:r>
      <w:r w:rsidRPr="00F36232">
        <w:rPr>
          <w:rFonts w:ascii="Times New Roman" w:hAnsi="Times New Roman" w:cs="Times New Roman"/>
          <w:sz w:val="28"/>
          <w:szCs w:val="28"/>
        </w:rPr>
        <w:t xml:space="preserve">ade a motion and </w:t>
      </w:r>
      <w:r w:rsidR="00EC73EE">
        <w:rPr>
          <w:rFonts w:ascii="Times New Roman" w:hAnsi="Times New Roman" w:cs="Times New Roman"/>
          <w:sz w:val="28"/>
          <w:szCs w:val="28"/>
        </w:rPr>
        <w:t>JT</w:t>
      </w:r>
      <w:r w:rsidRPr="00F36232">
        <w:rPr>
          <w:rFonts w:ascii="Times New Roman" w:hAnsi="Times New Roman" w:cs="Times New Roman"/>
          <w:sz w:val="28"/>
          <w:szCs w:val="28"/>
        </w:rPr>
        <w:t xml:space="preserve"> seconded for BOS to recommend approval to A</w:t>
      </w:r>
      <w:r>
        <w:rPr>
          <w:rFonts w:ascii="Times New Roman" w:hAnsi="Times New Roman" w:cs="Times New Roman"/>
          <w:sz w:val="28"/>
          <w:szCs w:val="28"/>
        </w:rPr>
        <w:t>TM</w:t>
      </w:r>
      <w:r w:rsidRPr="00F36232">
        <w:rPr>
          <w:rFonts w:ascii="Times New Roman" w:hAnsi="Times New Roman" w:cs="Times New Roman"/>
          <w:sz w:val="28"/>
          <w:szCs w:val="28"/>
        </w:rPr>
        <w:t>. Each vot</w:t>
      </w:r>
      <w:r>
        <w:rPr>
          <w:rFonts w:ascii="Times New Roman" w:hAnsi="Times New Roman" w:cs="Times New Roman"/>
          <w:sz w:val="28"/>
          <w:szCs w:val="28"/>
        </w:rPr>
        <w:t xml:space="preserve">e </w:t>
      </w:r>
      <w:r w:rsidRPr="00F36232">
        <w:rPr>
          <w:rFonts w:ascii="Times New Roman" w:hAnsi="Times New Roman" w:cs="Times New Roman"/>
          <w:sz w:val="28"/>
          <w:szCs w:val="28"/>
        </w:rPr>
        <w:t xml:space="preserve">on these articles was unanimous in favor. </w:t>
      </w:r>
      <w:r w:rsidRPr="005D17E0">
        <w:rPr>
          <w:rFonts w:ascii="Times New Roman" w:hAnsi="Times New Roman" w:cs="Times New Roman"/>
          <w:sz w:val="28"/>
          <w:szCs w:val="28"/>
          <w:u w:val="single"/>
        </w:rPr>
        <w:t>VOTE</w:t>
      </w:r>
      <w:r w:rsidR="005954B7">
        <w:rPr>
          <w:rFonts w:ascii="Times New Roman" w:hAnsi="Times New Roman" w:cs="Times New Roman"/>
          <w:sz w:val="28"/>
          <w:szCs w:val="28"/>
          <w:u w:val="single"/>
        </w:rPr>
        <w:t>:</w:t>
      </w:r>
      <w:r w:rsidRPr="005D17E0">
        <w:rPr>
          <w:rFonts w:ascii="Times New Roman" w:hAnsi="Times New Roman" w:cs="Times New Roman"/>
          <w:sz w:val="28"/>
          <w:szCs w:val="28"/>
          <w:u w:val="single"/>
        </w:rPr>
        <w:t xml:space="preserve"> 3-0</w:t>
      </w:r>
      <w:r>
        <w:rPr>
          <w:rFonts w:ascii="Times New Roman" w:hAnsi="Times New Roman" w:cs="Times New Roman"/>
          <w:sz w:val="28"/>
          <w:szCs w:val="28"/>
        </w:rPr>
        <w:t>.</w:t>
      </w:r>
    </w:p>
    <w:p w14:paraId="7E3141B2" w14:textId="225FE0A4" w:rsidR="00BD18AB" w:rsidRPr="00BD18AB" w:rsidRDefault="0047582D" w:rsidP="00F36232">
      <w:pPr>
        <w:pStyle w:val="NoSpacing"/>
        <w:numPr>
          <w:ilvl w:val="0"/>
          <w:numId w:val="3"/>
        </w:numPr>
        <w:rPr>
          <w:rFonts w:ascii="Times New Roman" w:hAnsi="Times New Roman" w:cs="Times New Roman"/>
          <w:sz w:val="28"/>
          <w:szCs w:val="28"/>
          <w:u w:val="single"/>
        </w:rPr>
      </w:pPr>
      <w:r w:rsidRPr="000833A1">
        <w:rPr>
          <w:rFonts w:ascii="Times New Roman" w:hAnsi="Times New Roman" w:cs="Times New Roman"/>
          <w:b/>
          <w:sz w:val="28"/>
          <w:szCs w:val="28"/>
          <w:u w:val="single"/>
        </w:rPr>
        <w:t xml:space="preserve">ATM </w:t>
      </w:r>
      <w:r w:rsidR="005954B7" w:rsidRPr="000833A1">
        <w:rPr>
          <w:rFonts w:ascii="Times New Roman" w:hAnsi="Times New Roman" w:cs="Times New Roman"/>
          <w:b/>
          <w:sz w:val="28"/>
          <w:szCs w:val="28"/>
          <w:u w:val="single"/>
        </w:rPr>
        <w:t>A</w:t>
      </w:r>
      <w:r w:rsidRPr="000833A1">
        <w:rPr>
          <w:rFonts w:ascii="Times New Roman" w:hAnsi="Times New Roman" w:cs="Times New Roman"/>
          <w:b/>
          <w:sz w:val="28"/>
          <w:szCs w:val="28"/>
          <w:u w:val="single"/>
        </w:rPr>
        <w:t>rticles 27-32</w:t>
      </w:r>
      <w:r>
        <w:rPr>
          <w:rFonts w:ascii="Times New Roman" w:hAnsi="Times New Roman" w:cs="Times New Roman"/>
          <w:sz w:val="28"/>
          <w:szCs w:val="28"/>
          <w:u w:val="single"/>
        </w:rPr>
        <w:t>:</w:t>
      </w:r>
      <w:r w:rsidRPr="00202512">
        <w:rPr>
          <w:rFonts w:ascii="Times New Roman" w:hAnsi="Times New Roman" w:cs="Times New Roman"/>
          <w:sz w:val="28"/>
          <w:szCs w:val="28"/>
        </w:rPr>
        <w:t xml:space="preserve"> </w:t>
      </w:r>
      <w:r w:rsidR="00357A3A">
        <w:rPr>
          <w:rFonts w:ascii="Times New Roman" w:hAnsi="Times New Roman" w:cs="Times New Roman"/>
          <w:sz w:val="28"/>
          <w:szCs w:val="28"/>
        </w:rPr>
        <w:t>Mr. S</w:t>
      </w:r>
      <w:r w:rsidR="00357A3A" w:rsidRPr="00F36232">
        <w:rPr>
          <w:rFonts w:ascii="Times New Roman" w:hAnsi="Times New Roman" w:cs="Times New Roman"/>
          <w:sz w:val="28"/>
          <w:szCs w:val="28"/>
        </w:rPr>
        <w:t>ides reviewed each article and reported Finance Committee recommendation</w:t>
      </w:r>
      <w:r w:rsidR="00357A3A">
        <w:rPr>
          <w:rFonts w:ascii="Times New Roman" w:hAnsi="Times New Roman" w:cs="Times New Roman"/>
          <w:sz w:val="28"/>
          <w:szCs w:val="28"/>
        </w:rPr>
        <w:t xml:space="preserve"> to approve </w:t>
      </w:r>
      <w:r w:rsidR="00357A3A" w:rsidRPr="00F36232">
        <w:rPr>
          <w:rFonts w:ascii="Times New Roman" w:hAnsi="Times New Roman" w:cs="Times New Roman"/>
          <w:sz w:val="28"/>
          <w:szCs w:val="28"/>
        </w:rPr>
        <w:t xml:space="preserve">each. </w:t>
      </w:r>
      <w:r w:rsidR="00BD18AB" w:rsidRPr="00F36232">
        <w:rPr>
          <w:rFonts w:ascii="Times New Roman" w:hAnsi="Times New Roman" w:cs="Times New Roman"/>
          <w:sz w:val="28"/>
          <w:szCs w:val="28"/>
        </w:rPr>
        <w:t xml:space="preserve">On each article </w:t>
      </w:r>
      <w:r w:rsidR="00EC73EE">
        <w:rPr>
          <w:rFonts w:ascii="Times New Roman" w:hAnsi="Times New Roman" w:cs="Times New Roman"/>
          <w:sz w:val="28"/>
          <w:szCs w:val="28"/>
        </w:rPr>
        <w:t>CJ</w:t>
      </w:r>
      <w:r w:rsidR="00BD18AB" w:rsidRPr="00F36232">
        <w:rPr>
          <w:rFonts w:ascii="Times New Roman" w:hAnsi="Times New Roman" w:cs="Times New Roman"/>
          <w:sz w:val="28"/>
          <w:szCs w:val="28"/>
        </w:rPr>
        <w:t xml:space="preserve"> made a motion and </w:t>
      </w:r>
      <w:r w:rsidR="00EC73EE">
        <w:rPr>
          <w:rFonts w:ascii="Times New Roman" w:hAnsi="Times New Roman" w:cs="Times New Roman"/>
          <w:sz w:val="28"/>
          <w:szCs w:val="28"/>
        </w:rPr>
        <w:t>JT</w:t>
      </w:r>
      <w:r w:rsidR="00BD18AB" w:rsidRPr="00F36232">
        <w:rPr>
          <w:rFonts w:ascii="Times New Roman" w:hAnsi="Times New Roman" w:cs="Times New Roman"/>
          <w:sz w:val="28"/>
          <w:szCs w:val="28"/>
        </w:rPr>
        <w:t xml:space="preserve"> seconded for BOS to recommend approval to A</w:t>
      </w:r>
      <w:r w:rsidR="00202512">
        <w:rPr>
          <w:rFonts w:ascii="Times New Roman" w:hAnsi="Times New Roman" w:cs="Times New Roman"/>
          <w:sz w:val="28"/>
          <w:szCs w:val="28"/>
        </w:rPr>
        <w:t>TM</w:t>
      </w:r>
      <w:r w:rsidR="00BD18AB" w:rsidRPr="00F36232">
        <w:rPr>
          <w:rFonts w:ascii="Times New Roman" w:hAnsi="Times New Roman" w:cs="Times New Roman"/>
          <w:sz w:val="28"/>
          <w:szCs w:val="28"/>
        </w:rPr>
        <w:t>. Each vot</w:t>
      </w:r>
      <w:r>
        <w:rPr>
          <w:rFonts w:ascii="Times New Roman" w:hAnsi="Times New Roman" w:cs="Times New Roman"/>
          <w:sz w:val="28"/>
          <w:szCs w:val="28"/>
        </w:rPr>
        <w:t>e</w:t>
      </w:r>
      <w:r w:rsidR="00077E38">
        <w:rPr>
          <w:rFonts w:ascii="Times New Roman" w:hAnsi="Times New Roman" w:cs="Times New Roman"/>
          <w:sz w:val="28"/>
          <w:szCs w:val="28"/>
        </w:rPr>
        <w:t xml:space="preserve"> </w:t>
      </w:r>
      <w:r w:rsidR="00BD18AB" w:rsidRPr="00F36232">
        <w:rPr>
          <w:rFonts w:ascii="Times New Roman" w:hAnsi="Times New Roman" w:cs="Times New Roman"/>
          <w:sz w:val="28"/>
          <w:szCs w:val="28"/>
        </w:rPr>
        <w:t xml:space="preserve">on these articles was unanimous in favor. </w:t>
      </w:r>
      <w:r w:rsidR="00BD18AB" w:rsidRPr="005D17E0">
        <w:rPr>
          <w:rFonts w:ascii="Times New Roman" w:hAnsi="Times New Roman" w:cs="Times New Roman"/>
          <w:sz w:val="28"/>
          <w:szCs w:val="28"/>
          <w:u w:val="single"/>
        </w:rPr>
        <w:t>VOTES</w:t>
      </w:r>
      <w:r w:rsidR="005954B7">
        <w:rPr>
          <w:rFonts w:ascii="Times New Roman" w:hAnsi="Times New Roman" w:cs="Times New Roman"/>
          <w:sz w:val="28"/>
          <w:szCs w:val="28"/>
          <w:u w:val="single"/>
        </w:rPr>
        <w:t>:</w:t>
      </w:r>
      <w:r w:rsidR="00BD18AB" w:rsidRPr="005D17E0">
        <w:rPr>
          <w:rFonts w:ascii="Times New Roman" w:hAnsi="Times New Roman" w:cs="Times New Roman"/>
          <w:sz w:val="28"/>
          <w:szCs w:val="28"/>
          <w:u w:val="single"/>
        </w:rPr>
        <w:t xml:space="preserve"> 3-0</w:t>
      </w:r>
      <w:r w:rsidR="00BD18AB" w:rsidRPr="005D17E0">
        <w:rPr>
          <w:rFonts w:ascii="Times New Roman" w:hAnsi="Times New Roman" w:cs="Times New Roman"/>
          <w:sz w:val="28"/>
          <w:szCs w:val="28"/>
        </w:rPr>
        <w:t>.</w:t>
      </w:r>
    </w:p>
    <w:p w14:paraId="4D9B95F5" w14:textId="2E393CDC" w:rsidR="00BD18AB" w:rsidRPr="0047582D" w:rsidRDefault="0047582D" w:rsidP="00BD18AB">
      <w:pPr>
        <w:pStyle w:val="NoSpacing"/>
        <w:numPr>
          <w:ilvl w:val="0"/>
          <w:numId w:val="3"/>
        </w:numPr>
        <w:rPr>
          <w:rFonts w:ascii="Times New Roman" w:hAnsi="Times New Roman" w:cs="Times New Roman"/>
          <w:sz w:val="28"/>
          <w:szCs w:val="28"/>
          <w:u w:val="single"/>
        </w:rPr>
      </w:pPr>
      <w:r w:rsidRPr="0047582D">
        <w:rPr>
          <w:rFonts w:ascii="Times New Roman" w:hAnsi="Times New Roman" w:cs="Times New Roman"/>
          <w:b/>
          <w:sz w:val="28"/>
          <w:szCs w:val="28"/>
          <w:u w:val="single"/>
        </w:rPr>
        <w:t xml:space="preserve">ATM </w:t>
      </w:r>
      <w:r w:rsidR="005954B7">
        <w:rPr>
          <w:rFonts w:ascii="Times New Roman" w:hAnsi="Times New Roman" w:cs="Times New Roman"/>
          <w:b/>
          <w:sz w:val="28"/>
          <w:szCs w:val="28"/>
          <w:u w:val="single"/>
        </w:rPr>
        <w:t>A</w:t>
      </w:r>
      <w:r w:rsidRPr="0047582D">
        <w:rPr>
          <w:rFonts w:ascii="Times New Roman" w:hAnsi="Times New Roman" w:cs="Times New Roman"/>
          <w:b/>
          <w:sz w:val="28"/>
          <w:szCs w:val="28"/>
          <w:u w:val="single"/>
        </w:rPr>
        <w:t>rticles 33</w:t>
      </w:r>
      <w:r w:rsidRPr="0047582D">
        <w:rPr>
          <w:rFonts w:ascii="Times New Roman" w:hAnsi="Times New Roman" w:cs="Times New Roman"/>
          <w:sz w:val="28"/>
          <w:szCs w:val="28"/>
        </w:rPr>
        <w:t>: Mr. Sides</w:t>
      </w:r>
      <w:r w:rsidRPr="00202512">
        <w:rPr>
          <w:rFonts w:ascii="Times New Roman" w:hAnsi="Times New Roman" w:cs="Times New Roman"/>
          <w:sz w:val="28"/>
          <w:szCs w:val="28"/>
        </w:rPr>
        <w:t xml:space="preserve"> </w:t>
      </w:r>
      <w:r w:rsidR="00BD18AB" w:rsidRPr="0047582D">
        <w:rPr>
          <w:rFonts w:ascii="Times New Roman" w:hAnsi="Times New Roman" w:cs="Times New Roman"/>
          <w:sz w:val="28"/>
          <w:szCs w:val="28"/>
        </w:rPr>
        <w:t xml:space="preserve">reported </w:t>
      </w:r>
      <w:r w:rsidRPr="0047582D">
        <w:rPr>
          <w:rFonts w:ascii="Times New Roman" w:hAnsi="Times New Roman" w:cs="Times New Roman"/>
          <w:sz w:val="28"/>
          <w:szCs w:val="28"/>
        </w:rPr>
        <w:t>Finance</w:t>
      </w:r>
      <w:r w:rsidR="00BD18AB" w:rsidRPr="0047582D">
        <w:rPr>
          <w:rFonts w:ascii="Times New Roman" w:hAnsi="Times New Roman" w:cs="Times New Roman"/>
          <w:sz w:val="28"/>
          <w:szCs w:val="28"/>
        </w:rPr>
        <w:t xml:space="preserve"> Committee recommendation</w:t>
      </w:r>
      <w:r w:rsidRPr="0047582D">
        <w:rPr>
          <w:rFonts w:ascii="Times New Roman" w:hAnsi="Times New Roman" w:cs="Times New Roman"/>
          <w:sz w:val="28"/>
          <w:szCs w:val="28"/>
        </w:rPr>
        <w:t xml:space="preserve"> to approve this article</w:t>
      </w:r>
      <w:r>
        <w:rPr>
          <w:rFonts w:ascii="Times New Roman" w:hAnsi="Times New Roman" w:cs="Times New Roman"/>
          <w:sz w:val="28"/>
          <w:szCs w:val="28"/>
        </w:rPr>
        <w:t xml:space="preserve">. </w:t>
      </w:r>
      <w:r w:rsidR="00BD18AB" w:rsidRPr="0047582D">
        <w:rPr>
          <w:rFonts w:ascii="Times New Roman" w:hAnsi="Times New Roman" w:cs="Times New Roman"/>
          <w:sz w:val="28"/>
          <w:szCs w:val="28"/>
        </w:rPr>
        <w:t>JT motion to approve the article was not seconded.</w:t>
      </w:r>
      <w:r w:rsidRPr="0047582D">
        <w:rPr>
          <w:rFonts w:ascii="Times New Roman" w:hAnsi="Times New Roman" w:cs="Times New Roman"/>
          <w:sz w:val="28"/>
          <w:szCs w:val="28"/>
        </w:rPr>
        <w:t xml:space="preserve"> BOS voted to NOT recommend this article. </w:t>
      </w:r>
      <w:r w:rsidRPr="005D17E0">
        <w:rPr>
          <w:rFonts w:ascii="Times New Roman" w:hAnsi="Times New Roman" w:cs="Times New Roman"/>
          <w:sz w:val="28"/>
          <w:szCs w:val="28"/>
          <w:u w:val="single"/>
        </w:rPr>
        <w:t>VOTE: 3-0</w:t>
      </w:r>
      <w:r w:rsidRPr="005D17E0">
        <w:rPr>
          <w:rFonts w:ascii="Times New Roman" w:hAnsi="Times New Roman" w:cs="Times New Roman"/>
          <w:sz w:val="28"/>
          <w:szCs w:val="28"/>
        </w:rPr>
        <w:t>.</w:t>
      </w:r>
    </w:p>
    <w:p w14:paraId="60F74486" w14:textId="2237DA19" w:rsidR="00F36232" w:rsidRDefault="0047582D" w:rsidP="001877FC">
      <w:pPr>
        <w:pStyle w:val="NoSpacing"/>
        <w:numPr>
          <w:ilvl w:val="0"/>
          <w:numId w:val="3"/>
        </w:numPr>
        <w:rPr>
          <w:rFonts w:ascii="Times New Roman" w:hAnsi="Times New Roman" w:cs="Times New Roman"/>
          <w:sz w:val="28"/>
          <w:szCs w:val="28"/>
        </w:rPr>
      </w:pPr>
      <w:r w:rsidRPr="0047582D">
        <w:rPr>
          <w:rFonts w:ascii="Times New Roman" w:hAnsi="Times New Roman" w:cs="Times New Roman"/>
          <w:b/>
          <w:sz w:val="28"/>
          <w:szCs w:val="28"/>
          <w:u w:val="single"/>
        </w:rPr>
        <w:t xml:space="preserve">ATM </w:t>
      </w:r>
      <w:r w:rsidR="005954B7">
        <w:rPr>
          <w:rFonts w:ascii="Times New Roman" w:hAnsi="Times New Roman" w:cs="Times New Roman"/>
          <w:b/>
          <w:sz w:val="28"/>
          <w:szCs w:val="28"/>
          <w:u w:val="single"/>
        </w:rPr>
        <w:t>A</w:t>
      </w:r>
      <w:r w:rsidRPr="0047582D">
        <w:rPr>
          <w:rFonts w:ascii="Times New Roman" w:hAnsi="Times New Roman" w:cs="Times New Roman"/>
          <w:b/>
          <w:sz w:val="28"/>
          <w:szCs w:val="28"/>
          <w:u w:val="single"/>
        </w:rPr>
        <w:t>rticle 4</w:t>
      </w:r>
      <w:r w:rsidRPr="0047582D">
        <w:rPr>
          <w:rFonts w:ascii="Times New Roman" w:hAnsi="Times New Roman" w:cs="Times New Roman"/>
          <w:sz w:val="28"/>
          <w:szCs w:val="28"/>
        </w:rPr>
        <w:t xml:space="preserve">: Mr. </w:t>
      </w:r>
      <w:r>
        <w:rPr>
          <w:rFonts w:ascii="Times New Roman" w:hAnsi="Times New Roman" w:cs="Times New Roman"/>
          <w:sz w:val="28"/>
          <w:szCs w:val="28"/>
        </w:rPr>
        <w:t>S</w:t>
      </w:r>
      <w:r w:rsidRPr="0047582D">
        <w:rPr>
          <w:rFonts w:ascii="Times New Roman" w:hAnsi="Times New Roman" w:cs="Times New Roman"/>
          <w:sz w:val="28"/>
          <w:szCs w:val="28"/>
        </w:rPr>
        <w:t xml:space="preserve">ides reviewed </w:t>
      </w:r>
      <w:r>
        <w:rPr>
          <w:rFonts w:ascii="Times New Roman" w:hAnsi="Times New Roman" w:cs="Times New Roman"/>
          <w:sz w:val="28"/>
          <w:szCs w:val="28"/>
        </w:rPr>
        <w:t xml:space="preserve">the budget lines. Motion by </w:t>
      </w:r>
      <w:r w:rsidR="00954564">
        <w:rPr>
          <w:rFonts w:ascii="Times New Roman" w:hAnsi="Times New Roman" w:cs="Times New Roman"/>
          <w:sz w:val="28"/>
          <w:szCs w:val="28"/>
        </w:rPr>
        <w:t>CJ</w:t>
      </w:r>
      <w:r>
        <w:rPr>
          <w:rFonts w:ascii="Times New Roman" w:hAnsi="Times New Roman" w:cs="Times New Roman"/>
          <w:sz w:val="28"/>
          <w:szCs w:val="28"/>
        </w:rPr>
        <w:t xml:space="preserve"> and seconded by </w:t>
      </w:r>
      <w:r w:rsidR="00954564">
        <w:rPr>
          <w:rFonts w:ascii="Times New Roman" w:hAnsi="Times New Roman" w:cs="Times New Roman"/>
          <w:sz w:val="28"/>
          <w:szCs w:val="28"/>
        </w:rPr>
        <w:t>JT</w:t>
      </w:r>
      <w:r>
        <w:rPr>
          <w:rFonts w:ascii="Times New Roman" w:hAnsi="Times New Roman" w:cs="Times New Roman"/>
          <w:sz w:val="28"/>
          <w:szCs w:val="28"/>
        </w:rPr>
        <w:t xml:space="preserve"> to recommend approval to ATM. </w:t>
      </w:r>
      <w:r w:rsidRPr="0047582D">
        <w:rPr>
          <w:rFonts w:ascii="Times New Roman" w:hAnsi="Times New Roman" w:cs="Times New Roman"/>
          <w:sz w:val="28"/>
          <w:szCs w:val="28"/>
          <w:u w:val="single"/>
        </w:rPr>
        <w:t>VOTE: 3-0</w:t>
      </w:r>
      <w:r>
        <w:rPr>
          <w:rFonts w:ascii="Times New Roman" w:hAnsi="Times New Roman" w:cs="Times New Roman"/>
          <w:sz w:val="28"/>
          <w:szCs w:val="28"/>
        </w:rPr>
        <w:t>.</w:t>
      </w:r>
    </w:p>
    <w:p w14:paraId="7B93BB0C" w14:textId="68397D86" w:rsidR="005D17E0" w:rsidRDefault="005D17E0" w:rsidP="005D17E0">
      <w:pPr>
        <w:pStyle w:val="NoSpacing"/>
        <w:numPr>
          <w:ilvl w:val="0"/>
          <w:numId w:val="3"/>
        </w:numPr>
        <w:rPr>
          <w:rFonts w:ascii="Times New Roman" w:hAnsi="Times New Roman" w:cs="Times New Roman"/>
          <w:sz w:val="28"/>
          <w:szCs w:val="28"/>
        </w:rPr>
      </w:pPr>
      <w:r>
        <w:rPr>
          <w:rFonts w:ascii="Times New Roman" w:hAnsi="Times New Roman" w:cs="Times New Roman"/>
          <w:b/>
          <w:sz w:val="28"/>
          <w:szCs w:val="28"/>
          <w:u w:val="single"/>
        </w:rPr>
        <w:t xml:space="preserve">ATM </w:t>
      </w:r>
      <w:r w:rsidR="005954B7">
        <w:rPr>
          <w:rFonts w:ascii="Times New Roman" w:hAnsi="Times New Roman" w:cs="Times New Roman"/>
          <w:b/>
          <w:sz w:val="28"/>
          <w:szCs w:val="28"/>
          <w:u w:val="single"/>
        </w:rPr>
        <w:t>A</w:t>
      </w:r>
      <w:r>
        <w:rPr>
          <w:rFonts w:ascii="Times New Roman" w:hAnsi="Times New Roman" w:cs="Times New Roman"/>
          <w:b/>
          <w:sz w:val="28"/>
          <w:szCs w:val="28"/>
          <w:u w:val="single"/>
        </w:rPr>
        <w:t xml:space="preserve">rticles 2, 3, </w:t>
      </w:r>
      <w:r w:rsidR="00512F9D">
        <w:rPr>
          <w:rFonts w:ascii="Times New Roman" w:hAnsi="Times New Roman" w:cs="Times New Roman"/>
          <w:b/>
          <w:sz w:val="28"/>
          <w:szCs w:val="28"/>
          <w:u w:val="single"/>
        </w:rPr>
        <w:t xml:space="preserve">and </w:t>
      </w:r>
      <w:r>
        <w:rPr>
          <w:rFonts w:ascii="Times New Roman" w:hAnsi="Times New Roman" w:cs="Times New Roman"/>
          <w:b/>
          <w:sz w:val="28"/>
          <w:szCs w:val="28"/>
          <w:u w:val="single"/>
        </w:rPr>
        <w:t>17</w:t>
      </w:r>
      <w:r w:rsidR="00D43F3F">
        <w:rPr>
          <w:rFonts w:ascii="Times New Roman" w:hAnsi="Times New Roman" w:cs="Times New Roman"/>
          <w:b/>
          <w:sz w:val="28"/>
          <w:szCs w:val="28"/>
          <w:u w:val="single"/>
        </w:rPr>
        <w:t>-23</w:t>
      </w:r>
      <w:r w:rsidRPr="005D17E0">
        <w:rPr>
          <w:rFonts w:ascii="Times New Roman" w:hAnsi="Times New Roman" w:cs="Times New Roman"/>
          <w:sz w:val="28"/>
          <w:szCs w:val="28"/>
        </w:rPr>
        <w:t>:</w:t>
      </w:r>
      <w:r>
        <w:rPr>
          <w:rFonts w:ascii="Times New Roman" w:hAnsi="Times New Roman" w:cs="Times New Roman"/>
          <w:sz w:val="28"/>
          <w:szCs w:val="28"/>
        </w:rPr>
        <w:t xml:space="preserve"> Motion by </w:t>
      </w:r>
      <w:r w:rsidR="00954564">
        <w:rPr>
          <w:rFonts w:ascii="Times New Roman" w:hAnsi="Times New Roman" w:cs="Times New Roman"/>
          <w:sz w:val="28"/>
          <w:szCs w:val="28"/>
        </w:rPr>
        <w:t>CJ</w:t>
      </w:r>
      <w:r>
        <w:rPr>
          <w:rFonts w:ascii="Times New Roman" w:hAnsi="Times New Roman" w:cs="Times New Roman"/>
          <w:sz w:val="28"/>
          <w:szCs w:val="28"/>
        </w:rPr>
        <w:t xml:space="preserve"> and seconded by </w:t>
      </w:r>
      <w:r w:rsidR="00954564">
        <w:rPr>
          <w:rFonts w:ascii="Times New Roman" w:hAnsi="Times New Roman" w:cs="Times New Roman"/>
          <w:sz w:val="28"/>
          <w:szCs w:val="28"/>
        </w:rPr>
        <w:t>JT</w:t>
      </w:r>
      <w:r>
        <w:rPr>
          <w:rFonts w:ascii="Times New Roman" w:hAnsi="Times New Roman" w:cs="Times New Roman"/>
          <w:sz w:val="28"/>
          <w:szCs w:val="28"/>
        </w:rPr>
        <w:t xml:space="preserve"> to recommend approval to ATM. </w:t>
      </w:r>
      <w:r w:rsidRPr="0047582D">
        <w:rPr>
          <w:rFonts w:ascii="Times New Roman" w:hAnsi="Times New Roman" w:cs="Times New Roman"/>
          <w:sz w:val="28"/>
          <w:szCs w:val="28"/>
          <w:u w:val="single"/>
        </w:rPr>
        <w:t>VOTE: 3-0</w:t>
      </w:r>
      <w:r>
        <w:rPr>
          <w:rFonts w:ascii="Times New Roman" w:hAnsi="Times New Roman" w:cs="Times New Roman"/>
          <w:sz w:val="28"/>
          <w:szCs w:val="28"/>
        </w:rPr>
        <w:t>.</w:t>
      </w:r>
    </w:p>
    <w:p w14:paraId="6175C9D8" w14:textId="00917A11" w:rsidR="005D17E0" w:rsidRDefault="005D17E0" w:rsidP="001877FC">
      <w:pPr>
        <w:pStyle w:val="NoSpacing"/>
        <w:numPr>
          <w:ilvl w:val="0"/>
          <w:numId w:val="3"/>
        </w:numPr>
        <w:rPr>
          <w:rFonts w:ascii="Times New Roman" w:hAnsi="Times New Roman" w:cs="Times New Roman"/>
          <w:sz w:val="28"/>
          <w:szCs w:val="28"/>
        </w:rPr>
      </w:pPr>
      <w:r w:rsidRPr="005D17E0">
        <w:rPr>
          <w:rFonts w:ascii="Times New Roman" w:hAnsi="Times New Roman" w:cs="Times New Roman"/>
          <w:b/>
          <w:sz w:val="28"/>
          <w:szCs w:val="28"/>
          <w:u w:val="single"/>
        </w:rPr>
        <w:t xml:space="preserve">ATM </w:t>
      </w:r>
      <w:r w:rsidR="005954B7">
        <w:rPr>
          <w:rFonts w:ascii="Times New Roman" w:hAnsi="Times New Roman" w:cs="Times New Roman"/>
          <w:b/>
          <w:sz w:val="28"/>
          <w:szCs w:val="28"/>
          <w:u w:val="single"/>
        </w:rPr>
        <w:t>A</w:t>
      </w:r>
      <w:r w:rsidRPr="005D17E0">
        <w:rPr>
          <w:rFonts w:ascii="Times New Roman" w:hAnsi="Times New Roman" w:cs="Times New Roman"/>
          <w:b/>
          <w:sz w:val="28"/>
          <w:szCs w:val="28"/>
          <w:u w:val="single"/>
        </w:rPr>
        <w:t>rticles 24 and 25</w:t>
      </w:r>
      <w:r>
        <w:rPr>
          <w:rFonts w:ascii="Times New Roman" w:hAnsi="Times New Roman" w:cs="Times New Roman"/>
          <w:sz w:val="28"/>
          <w:szCs w:val="28"/>
        </w:rPr>
        <w:t xml:space="preserve">: No recommendation </w:t>
      </w:r>
      <w:r w:rsidR="004106B0">
        <w:rPr>
          <w:rFonts w:ascii="Times New Roman" w:hAnsi="Times New Roman" w:cs="Times New Roman"/>
          <w:sz w:val="28"/>
          <w:szCs w:val="28"/>
        </w:rPr>
        <w:t xml:space="preserve">on these articles </w:t>
      </w:r>
      <w:r>
        <w:rPr>
          <w:rFonts w:ascii="Times New Roman" w:hAnsi="Times New Roman" w:cs="Times New Roman"/>
          <w:sz w:val="28"/>
          <w:szCs w:val="28"/>
        </w:rPr>
        <w:t>was made by BOS</w:t>
      </w:r>
      <w:r w:rsidR="004C0DED">
        <w:rPr>
          <w:rFonts w:ascii="Times New Roman" w:hAnsi="Times New Roman" w:cs="Times New Roman"/>
          <w:sz w:val="28"/>
          <w:szCs w:val="28"/>
        </w:rPr>
        <w:t xml:space="preserve"> </w:t>
      </w:r>
      <w:r w:rsidR="004106B0">
        <w:rPr>
          <w:rFonts w:ascii="Times New Roman" w:hAnsi="Times New Roman" w:cs="Times New Roman"/>
          <w:sz w:val="28"/>
          <w:szCs w:val="28"/>
        </w:rPr>
        <w:t>a</w:t>
      </w:r>
      <w:r w:rsidR="004C0DED">
        <w:rPr>
          <w:rFonts w:ascii="Times New Roman" w:hAnsi="Times New Roman" w:cs="Times New Roman"/>
          <w:sz w:val="28"/>
          <w:szCs w:val="28"/>
        </w:rPr>
        <w:t xml:space="preserve">s </w:t>
      </w:r>
      <w:r w:rsidR="00DD04DA">
        <w:rPr>
          <w:rFonts w:ascii="Times New Roman" w:hAnsi="Times New Roman" w:cs="Times New Roman"/>
          <w:sz w:val="28"/>
          <w:szCs w:val="28"/>
        </w:rPr>
        <w:t>the Pla</w:t>
      </w:r>
      <w:r w:rsidR="004C0DED">
        <w:rPr>
          <w:rFonts w:ascii="Times New Roman" w:hAnsi="Times New Roman" w:cs="Times New Roman"/>
          <w:sz w:val="28"/>
          <w:szCs w:val="28"/>
        </w:rPr>
        <w:t>nning Board</w:t>
      </w:r>
      <w:r w:rsidR="00DD04DA">
        <w:rPr>
          <w:rFonts w:ascii="Times New Roman" w:hAnsi="Times New Roman" w:cs="Times New Roman"/>
          <w:sz w:val="28"/>
          <w:szCs w:val="28"/>
        </w:rPr>
        <w:t>’s</w:t>
      </w:r>
      <w:r w:rsidR="004C0DED">
        <w:rPr>
          <w:rFonts w:ascii="Times New Roman" w:hAnsi="Times New Roman" w:cs="Times New Roman"/>
          <w:sz w:val="28"/>
          <w:szCs w:val="28"/>
        </w:rPr>
        <w:t xml:space="preserve"> </w:t>
      </w:r>
      <w:r w:rsidR="00DD04DA">
        <w:rPr>
          <w:rFonts w:ascii="Times New Roman" w:hAnsi="Times New Roman" w:cs="Times New Roman"/>
          <w:sz w:val="28"/>
          <w:szCs w:val="28"/>
        </w:rPr>
        <w:t>p</w:t>
      </w:r>
      <w:r w:rsidR="006C5841">
        <w:rPr>
          <w:rFonts w:ascii="Times New Roman" w:hAnsi="Times New Roman" w:cs="Times New Roman"/>
          <w:sz w:val="28"/>
          <w:szCs w:val="28"/>
        </w:rPr>
        <w:t>ublic</w:t>
      </w:r>
      <w:r w:rsidR="004C0DED">
        <w:rPr>
          <w:rFonts w:ascii="Times New Roman" w:hAnsi="Times New Roman" w:cs="Times New Roman"/>
          <w:sz w:val="28"/>
          <w:szCs w:val="28"/>
        </w:rPr>
        <w:t xml:space="preserve"> </w:t>
      </w:r>
      <w:r w:rsidR="00DD04DA">
        <w:rPr>
          <w:rFonts w:ascii="Times New Roman" w:hAnsi="Times New Roman" w:cs="Times New Roman"/>
          <w:sz w:val="28"/>
          <w:szCs w:val="28"/>
        </w:rPr>
        <w:t>h</w:t>
      </w:r>
      <w:r w:rsidR="004C0DED">
        <w:rPr>
          <w:rFonts w:ascii="Times New Roman" w:hAnsi="Times New Roman" w:cs="Times New Roman"/>
          <w:sz w:val="28"/>
          <w:szCs w:val="28"/>
        </w:rPr>
        <w:t xml:space="preserve">earing on these </w:t>
      </w:r>
      <w:r w:rsidR="006C5841">
        <w:rPr>
          <w:rFonts w:ascii="Times New Roman" w:hAnsi="Times New Roman" w:cs="Times New Roman"/>
          <w:sz w:val="28"/>
          <w:szCs w:val="28"/>
        </w:rPr>
        <w:t>articles</w:t>
      </w:r>
      <w:r w:rsidR="004C0DED">
        <w:rPr>
          <w:rFonts w:ascii="Times New Roman" w:hAnsi="Times New Roman" w:cs="Times New Roman"/>
          <w:sz w:val="28"/>
          <w:szCs w:val="28"/>
        </w:rPr>
        <w:t xml:space="preserve"> has been continued</w:t>
      </w:r>
      <w:r w:rsidR="006C5841">
        <w:rPr>
          <w:rFonts w:ascii="Times New Roman" w:hAnsi="Times New Roman" w:cs="Times New Roman"/>
          <w:sz w:val="28"/>
          <w:szCs w:val="28"/>
        </w:rPr>
        <w:t>.</w:t>
      </w:r>
    </w:p>
    <w:p w14:paraId="07EFBC70" w14:textId="2DF60A51" w:rsidR="005D17E0" w:rsidRDefault="005D17E0" w:rsidP="005D17E0">
      <w:pPr>
        <w:pStyle w:val="NoSpacing"/>
        <w:numPr>
          <w:ilvl w:val="0"/>
          <w:numId w:val="3"/>
        </w:numPr>
        <w:rPr>
          <w:rFonts w:ascii="Times New Roman" w:hAnsi="Times New Roman" w:cs="Times New Roman"/>
          <w:sz w:val="28"/>
          <w:szCs w:val="28"/>
        </w:rPr>
      </w:pPr>
      <w:r w:rsidRPr="005D17E0">
        <w:rPr>
          <w:rFonts w:ascii="Times New Roman" w:hAnsi="Times New Roman" w:cs="Times New Roman"/>
          <w:b/>
          <w:sz w:val="28"/>
          <w:szCs w:val="28"/>
          <w:u w:val="single"/>
        </w:rPr>
        <w:t xml:space="preserve">ATM </w:t>
      </w:r>
      <w:r w:rsidR="005954B7">
        <w:rPr>
          <w:rFonts w:ascii="Times New Roman" w:hAnsi="Times New Roman" w:cs="Times New Roman"/>
          <w:b/>
          <w:sz w:val="28"/>
          <w:szCs w:val="28"/>
          <w:u w:val="single"/>
        </w:rPr>
        <w:t>A</w:t>
      </w:r>
      <w:r w:rsidRPr="005D17E0">
        <w:rPr>
          <w:rFonts w:ascii="Times New Roman" w:hAnsi="Times New Roman" w:cs="Times New Roman"/>
          <w:b/>
          <w:sz w:val="28"/>
          <w:szCs w:val="28"/>
          <w:u w:val="single"/>
        </w:rPr>
        <w:t>rticle 26</w:t>
      </w:r>
      <w:r>
        <w:rPr>
          <w:rFonts w:ascii="Times New Roman" w:hAnsi="Times New Roman" w:cs="Times New Roman"/>
          <w:sz w:val="28"/>
          <w:szCs w:val="28"/>
        </w:rPr>
        <w:t xml:space="preserve">: Motion by </w:t>
      </w:r>
      <w:r w:rsidR="006E2DAE">
        <w:rPr>
          <w:rFonts w:ascii="Times New Roman" w:hAnsi="Times New Roman" w:cs="Times New Roman"/>
          <w:sz w:val="28"/>
          <w:szCs w:val="28"/>
        </w:rPr>
        <w:t>JT</w:t>
      </w:r>
      <w:r>
        <w:rPr>
          <w:rFonts w:ascii="Times New Roman" w:hAnsi="Times New Roman" w:cs="Times New Roman"/>
          <w:sz w:val="28"/>
          <w:szCs w:val="28"/>
        </w:rPr>
        <w:t xml:space="preserve"> and seconded by </w:t>
      </w:r>
      <w:r w:rsidR="006E2DAE">
        <w:rPr>
          <w:rFonts w:ascii="Times New Roman" w:hAnsi="Times New Roman" w:cs="Times New Roman"/>
          <w:sz w:val="28"/>
          <w:szCs w:val="28"/>
        </w:rPr>
        <w:t>CJ</w:t>
      </w:r>
      <w:r>
        <w:rPr>
          <w:rFonts w:ascii="Times New Roman" w:hAnsi="Times New Roman" w:cs="Times New Roman"/>
          <w:sz w:val="28"/>
          <w:szCs w:val="28"/>
        </w:rPr>
        <w:t xml:space="preserve"> to recommend approval to ATM. </w:t>
      </w:r>
      <w:r w:rsidRPr="0047582D">
        <w:rPr>
          <w:rFonts w:ascii="Times New Roman" w:hAnsi="Times New Roman" w:cs="Times New Roman"/>
          <w:sz w:val="28"/>
          <w:szCs w:val="28"/>
          <w:u w:val="single"/>
        </w:rPr>
        <w:t>VOTE: 3-0</w:t>
      </w:r>
      <w:r>
        <w:rPr>
          <w:rFonts w:ascii="Times New Roman" w:hAnsi="Times New Roman" w:cs="Times New Roman"/>
          <w:sz w:val="28"/>
          <w:szCs w:val="28"/>
        </w:rPr>
        <w:t>.</w:t>
      </w:r>
    </w:p>
    <w:p w14:paraId="3D4CCE16" w14:textId="77777777" w:rsidR="005D17E0" w:rsidRDefault="005D17E0" w:rsidP="001877FC">
      <w:pPr>
        <w:pStyle w:val="NoSpacing"/>
        <w:rPr>
          <w:rFonts w:ascii="Times New Roman" w:hAnsi="Times New Roman" w:cs="Times New Roman"/>
          <w:sz w:val="28"/>
          <w:szCs w:val="28"/>
        </w:rPr>
      </w:pPr>
    </w:p>
    <w:p w14:paraId="37AA3174" w14:textId="3F8DC860" w:rsidR="001877FC" w:rsidRPr="005D17E0" w:rsidRDefault="005D17E0" w:rsidP="001877FC">
      <w:pPr>
        <w:pStyle w:val="NoSpacing"/>
        <w:rPr>
          <w:rFonts w:ascii="Times New Roman" w:hAnsi="Times New Roman" w:cs="Times New Roman"/>
          <w:b/>
          <w:sz w:val="28"/>
          <w:szCs w:val="28"/>
          <w:u w:val="single"/>
        </w:rPr>
      </w:pPr>
      <w:r w:rsidRPr="005D17E0">
        <w:rPr>
          <w:rFonts w:ascii="Times New Roman" w:hAnsi="Times New Roman" w:cs="Times New Roman"/>
          <w:b/>
          <w:sz w:val="28"/>
          <w:szCs w:val="28"/>
          <w:u w:val="single"/>
        </w:rPr>
        <w:t>Motion to sign STM and ATM warrant</w:t>
      </w:r>
    </w:p>
    <w:p w14:paraId="4C1AE9F2" w14:textId="46E29CB9" w:rsidR="005D17E0" w:rsidRDefault="005D17E0" w:rsidP="005D17E0">
      <w:pPr>
        <w:pStyle w:val="NoSpacing"/>
        <w:numPr>
          <w:ilvl w:val="0"/>
          <w:numId w:val="4"/>
        </w:numPr>
        <w:rPr>
          <w:rFonts w:ascii="Times New Roman" w:hAnsi="Times New Roman" w:cs="Times New Roman"/>
          <w:sz w:val="28"/>
          <w:szCs w:val="28"/>
        </w:rPr>
      </w:pPr>
      <w:r>
        <w:rPr>
          <w:rFonts w:ascii="Times New Roman" w:hAnsi="Times New Roman" w:cs="Times New Roman"/>
          <w:sz w:val="28"/>
          <w:szCs w:val="28"/>
        </w:rPr>
        <w:t xml:space="preserve">Motion to sign each warrant made by JT and seconded by CJ. </w:t>
      </w:r>
      <w:r w:rsidRPr="005D17E0">
        <w:rPr>
          <w:rFonts w:ascii="Times New Roman" w:hAnsi="Times New Roman" w:cs="Times New Roman"/>
          <w:sz w:val="28"/>
          <w:szCs w:val="28"/>
          <w:u w:val="single"/>
        </w:rPr>
        <w:t>VOTE: 3-0</w:t>
      </w:r>
      <w:r w:rsidRPr="005D17E0">
        <w:rPr>
          <w:rFonts w:ascii="Times New Roman" w:hAnsi="Times New Roman" w:cs="Times New Roman"/>
          <w:sz w:val="28"/>
          <w:szCs w:val="28"/>
        </w:rPr>
        <w:t>.</w:t>
      </w:r>
    </w:p>
    <w:p w14:paraId="7EA3372D" w14:textId="77777777" w:rsidR="00CB19AB" w:rsidRDefault="00CB19AB" w:rsidP="00CB19AB">
      <w:pPr>
        <w:pStyle w:val="NoSpacing"/>
        <w:rPr>
          <w:rFonts w:ascii="Times New Roman" w:hAnsi="Times New Roman" w:cs="Times New Roman"/>
          <w:sz w:val="28"/>
          <w:szCs w:val="28"/>
        </w:rPr>
      </w:pPr>
    </w:p>
    <w:p w14:paraId="6A9D0D2F" w14:textId="3128DCB2" w:rsidR="00CB19AB" w:rsidRPr="00386FC5" w:rsidRDefault="00CB19AB" w:rsidP="00CB19AB">
      <w:pPr>
        <w:pStyle w:val="paragraph"/>
        <w:spacing w:before="0" w:beforeAutospacing="0" w:after="0" w:afterAutospacing="0"/>
        <w:textAlignment w:val="baseline"/>
        <w:rPr>
          <w:rFonts w:ascii="Segoe UI" w:hAnsi="Segoe UI" w:cs="Segoe UI"/>
          <w:sz w:val="28"/>
          <w:szCs w:val="28"/>
          <w:u w:val="single"/>
        </w:rPr>
      </w:pPr>
      <w:r w:rsidRPr="00386FC5">
        <w:rPr>
          <w:rStyle w:val="normaltextrun"/>
          <w:b/>
          <w:bCs/>
          <w:sz w:val="28"/>
          <w:szCs w:val="28"/>
          <w:u w:val="single"/>
        </w:rPr>
        <w:t>Correspondence</w:t>
      </w:r>
      <w:r w:rsidR="00DD04DA">
        <w:rPr>
          <w:rStyle w:val="normaltextrun"/>
          <w:b/>
          <w:bCs/>
          <w:sz w:val="28"/>
          <w:szCs w:val="28"/>
          <w:u w:val="single"/>
        </w:rPr>
        <w:t xml:space="preserve"> presented by LD</w:t>
      </w:r>
      <w:r w:rsidRPr="00386FC5">
        <w:rPr>
          <w:rStyle w:val="normaltextrun"/>
          <w:b/>
          <w:bCs/>
          <w:sz w:val="28"/>
          <w:szCs w:val="28"/>
          <w:u w:val="single"/>
        </w:rPr>
        <w:t>:</w:t>
      </w:r>
      <w:r w:rsidRPr="00386FC5">
        <w:rPr>
          <w:rStyle w:val="eop"/>
          <w:sz w:val="28"/>
          <w:szCs w:val="28"/>
          <w:u w:val="single"/>
        </w:rPr>
        <w:t> </w:t>
      </w:r>
    </w:p>
    <w:p w14:paraId="260FA303" w14:textId="77777777" w:rsidR="00CB19AB" w:rsidRPr="00386FC5" w:rsidRDefault="00CB19AB" w:rsidP="00CB19AB">
      <w:pPr>
        <w:pStyle w:val="paragraph"/>
        <w:numPr>
          <w:ilvl w:val="0"/>
          <w:numId w:val="4"/>
        </w:numPr>
        <w:spacing w:before="0" w:beforeAutospacing="0" w:after="0" w:afterAutospacing="0"/>
        <w:textAlignment w:val="baseline"/>
        <w:rPr>
          <w:rFonts w:ascii="Segoe UI" w:hAnsi="Segoe UI" w:cs="Segoe UI"/>
          <w:sz w:val="28"/>
          <w:szCs w:val="28"/>
        </w:rPr>
      </w:pPr>
      <w:r w:rsidRPr="00386FC5">
        <w:rPr>
          <w:rStyle w:val="normaltextrun"/>
          <w:sz w:val="28"/>
          <w:szCs w:val="28"/>
        </w:rPr>
        <w:t>Thank you letter from K-9 </w:t>
      </w:r>
      <w:proofErr w:type="spellStart"/>
      <w:r w:rsidRPr="00386FC5">
        <w:rPr>
          <w:rStyle w:val="spellingerror"/>
          <w:sz w:val="28"/>
          <w:szCs w:val="28"/>
        </w:rPr>
        <w:t>Olyver’s</w:t>
      </w:r>
      <w:proofErr w:type="spellEnd"/>
      <w:r w:rsidRPr="00386FC5">
        <w:rPr>
          <w:rStyle w:val="normaltextrun"/>
          <w:sz w:val="28"/>
          <w:szCs w:val="28"/>
        </w:rPr>
        <w:t> family and the Kingston Police Department for the display of love and kind send off from the Plympton community and the Plympton Police and Fire Departments while the late K-9 </w:t>
      </w:r>
      <w:proofErr w:type="spellStart"/>
      <w:r w:rsidRPr="00386FC5">
        <w:rPr>
          <w:rStyle w:val="spellingerror"/>
          <w:sz w:val="28"/>
          <w:szCs w:val="28"/>
        </w:rPr>
        <w:t>Olyver</w:t>
      </w:r>
      <w:proofErr w:type="spellEnd"/>
      <w:r w:rsidRPr="00386FC5">
        <w:rPr>
          <w:rStyle w:val="normaltextrun"/>
          <w:sz w:val="28"/>
          <w:szCs w:val="28"/>
        </w:rPr>
        <w:t> </w:t>
      </w:r>
      <w:proofErr w:type="spellStart"/>
      <w:r w:rsidRPr="00386FC5">
        <w:rPr>
          <w:rStyle w:val="spellingerror"/>
          <w:sz w:val="28"/>
          <w:szCs w:val="28"/>
        </w:rPr>
        <w:t>LaNatra</w:t>
      </w:r>
      <w:proofErr w:type="spellEnd"/>
      <w:r w:rsidRPr="00386FC5">
        <w:rPr>
          <w:rStyle w:val="normaltextrun"/>
          <w:sz w:val="28"/>
          <w:szCs w:val="28"/>
        </w:rPr>
        <w:t> passed through the Town.</w:t>
      </w:r>
      <w:r w:rsidRPr="00386FC5">
        <w:rPr>
          <w:rStyle w:val="eop"/>
          <w:sz w:val="28"/>
          <w:szCs w:val="28"/>
        </w:rPr>
        <w:t> </w:t>
      </w:r>
    </w:p>
    <w:p w14:paraId="40ED62E3" w14:textId="212B4012" w:rsidR="00CB19AB" w:rsidRPr="00386FC5" w:rsidRDefault="00CB19AB" w:rsidP="00CB19AB">
      <w:pPr>
        <w:pStyle w:val="paragraph"/>
        <w:numPr>
          <w:ilvl w:val="0"/>
          <w:numId w:val="4"/>
        </w:numPr>
        <w:spacing w:before="0" w:beforeAutospacing="0" w:after="0" w:afterAutospacing="0"/>
        <w:textAlignment w:val="baseline"/>
        <w:rPr>
          <w:rFonts w:ascii="Segoe UI" w:hAnsi="Segoe UI" w:cs="Segoe UI"/>
          <w:sz w:val="28"/>
          <w:szCs w:val="28"/>
        </w:rPr>
      </w:pPr>
      <w:r w:rsidRPr="00386FC5">
        <w:rPr>
          <w:rStyle w:val="normaltextrun"/>
          <w:sz w:val="28"/>
          <w:szCs w:val="28"/>
        </w:rPr>
        <w:t>Vote to execute an employment contract with the Town Accountant and formally announce and ratify the vote taken during Executive Session on April 8, 2019 to extend the Town Accountant’s contract through December 31, 2022.  </w:t>
      </w:r>
      <w:r w:rsidRPr="00386FC5">
        <w:rPr>
          <w:rStyle w:val="eop"/>
          <w:sz w:val="28"/>
          <w:szCs w:val="28"/>
        </w:rPr>
        <w:t> </w:t>
      </w:r>
      <w:r w:rsidR="00C379E3">
        <w:rPr>
          <w:rStyle w:val="eop"/>
          <w:sz w:val="28"/>
          <w:szCs w:val="28"/>
        </w:rPr>
        <w:t xml:space="preserve">Motion to </w:t>
      </w:r>
      <w:r w:rsidR="00077E38">
        <w:rPr>
          <w:rStyle w:val="eop"/>
          <w:sz w:val="28"/>
          <w:szCs w:val="28"/>
        </w:rPr>
        <w:t>ratify</w:t>
      </w:r>
      <w:r w:rsidR="0025207F">
        <w:rPr>
          <w:rStyle w:val="eop"/>
          <w:sz w:val="28"/>
          <w:szCs w:val="28"/>
        </w:rPr>
        <w:t xml:space="preserve"> the agreement</w:t>
      </w:r>
      <w:r w:rsidR="00B20EDD">
        <w:rPr>
          <w:rStyle w:val="eop"/>
          <w:sz w:val="28"/>
          <w:szCs w:val="28"/>
        </w:rPr>
        <w:t xml:space="preserve"> voted at April 8, 2019 executive session</w:t>
      </w:r>
      <w:r w:rsidR="00991F9C">
        <w:rPr>
          <w:rStyle w:val="eop"/>
          <w:sz w:val="28"/>
          <w:szCs w:val="28"/>
        </w:rPr>
        <w:t xml:space="preserve"> by JT and seconded by CJ. </w:t>
      </w:r>
      <w:r w:rsidR="00991F9C" w:rsidRPr="00991F9C">
        <w:rPr>
          <w:rStyle w:val="eop"/>
          <w:sz w:val="28"/>
          <w:szCs w:val="28"/>
          <w:u w:val="single"/>
        </w:rPr>
        <w:t>VOTE: 3-0.</w:t>
      </w:r>
    </w:p>
    <w:p w14:paraId="47FD6EF5" w14:textId="781F8400" w:rsidR="00CB19AB" w:rsidRPr="00386FC5" w:rsidRDefault="00CB19AB" w:rsidP="00CB19AB">
      <w:pPr>
        <w:pStyle w:val="paragraph"/>
        <w:numPr>
          <w:ilvl w:val="0"/>
          <w:numId w:val="4"/>
        </w:numPr>
        <w:spacing w:before="0" w:beforeAutospacing="0" w:after="0" w:afterAutospacing="0"/>
        <w:textAlignment w:val="baseline"/>
        <w:rPr>
          <w:rFonts w:ascii="Segoe UI" w:hAnsi="Segoe UI" w:cs="Segoe UI"/>
          <w:sz w:val="28"/>
          <w:szCs w:val="28"/>
        </w:rPr>
      </w:pPr>
      <w:r w:rsidRPr="00386FC5">
        <w:rPr>
          <w:rStyle w:val="normaltextrun"/>
          <w:sz w:val="28"/>
          <w:szCs w:val="28"/>
        </w:rPr>
        <w:t xml:space="preserve">Vote to execute an employment contract with the Treasurer-Collector and formally announce and ratify the vote taken during Executive Session on April 8, 2019 to extend the Treasurer-Collector’s contract through December </w:t>
      </w:r>
      <w:r w:rsidRPr="00386FC5">
        <w:rPr>
          <w:rStyle w:val="normaltextrun"/>
          <w:sz w:val="28"/>
          <w:szCs w:val="28"/>
        </w:rPr>
        <w:lastRenderedPageBreak/>
        <w:t>31, 2022.  </w:t>
      </w:r>
      <w:r w:rsidRPr="00386FC5">
        <w:rPr>
          <w:rStyle w:val="eop"/>
          <w:sz w:val="28"/>
          <w:szCs w:val="28"/>
        </w:rPr>
        <w:t> </w:t>
      </w:r>
      <w:r w:rsidR="00991F9C">
        <w:rPr>
          <w:rStyle w:val="eop"/>
          <w:sz w:val="28"/>
          <w:szCs w:val="28"/>
        </w:rPr>
        <w:t xml:space="preserve">Motion to </w:t>
      </w:r>
      <w:r w:rsidR="00077E38">
        <w:rPr>
          <w:rStyle w:val="eop"/>
          <w:sz w:val="28"/>
          <w:szCs w:val="28"/>
        </w:rPr>
        <w:t>ratify</w:t>
      </w:r>
      <w:r w:rsidR="00991F9C">
        <w:rPr>
          <w:rStyle w:val="eop"/>
          <w:sz w:val="28"/>
          <w:szCs w:val="28"/>
        </w:rPr>
        <w:t xml:space="preserve"> the agreement voted at April 8, 2019 executive session by JT and seconded by CJ. </w:t>
      </w:r>
      <w:r w:rsidR="00991F9C" w:rsidRPr="00991F9C">
        <w:rPr>
          <w:rStyle w:val="eop"/>
          <w:sz w:val="28"/>
          <w:szCs w:val="28"/>
          <w:u w:val="single"/>
        </w:rPr>
        <w:t>VOTE: 3-0.</w:t>
      </w:r>
    </w:p>
    <w:p w14:paraId="0BFEC447" w14:textId="069AE9D6" w:rsidR="00CB19AB" w:rsidRPr="00386FC5" w:rsidRDefault="00CB19AB" w:rsidP="00CB19AB">
      <w:pPr>
        <w:pStyle w:val="paragraph"/>
        <w:numPr>
          <w:ilvl w:val="0"/>
          <w:numId w:val="4"/>
        </w:numPr>
        <w:spacing w:before="0" w:beforeAutospacing="0" w:after="0" w:afterAutospacing="0"/>
        <w:textAlignment w:val="baseline"/>
        <w:rPr>
          <w:rFonts w:ascii="Segoe UI" w:hAnsi="Segoe UI" w:cs="Segoe UI"/>
          <w:sz w:val="28"/>
          <w:szCs w:val="28"/>
        </w:rPr>
      </w:pPr>
      <w:r w:rsidRPr="00386FC5">
        <w:rPr>
          <w:rStyle w:val="normaltextrun"/>
          <w:sz w:val="28"/>
          <w:szCs w:val="28"/>
        </w:rPr>
        <w:t>Letter from David </w:t>
      </w:r>
      <w:proofErr w:type="spellStart"/>
      <w:r w:rsidRPr="00386FC5">
        <w:rPr>
          <w:rStyle w:val="normaltextrun"/>
          <w:sz w:val="28"/>
          <w:szCs w:val="28"/>
        </w:rPr>
        <w:t>Zeoli</w:t>
      </w:r>
      <w:proofErr w:type="spellEnd"/>
      <w:r w:rsidRPr="00386FC5">
        <w:rPr>
          <w:rStyle w:val="normaltextrun"/>
          <w:sz w:val="28"/>
          <w:szCs w:val="28"/>
        </w:rPr>
        <w:t> – forwarded to Town Clerk’s Office for official response to the public records request</w:t>
      </w:r>
      <w:r w:rsidR="00D557D6">
        <w:rPr>
          <w:rStyle w:val="normaltextrun"/>
          <w:sz w:val="28"/>
          <w:szCs w:val="28"/>
        </w:rPr>
        <w:t>.</w:t>
      </w:r>
      <w:r w:rsidRPr="00386FC5">
        <w:rPr>
          <w:rStyle w:val="eop"/>
          <w:sz w:val="28"/>
          <w:szCs w:val="28"/>
        </w:rPr>
        <w:t> </w:t>
      </w:r>
    </w:p>
    <w:p w14:paraId="47BC9E9A" w14:textId="09623852" w:rsidR="00CB19AB" w:rsidRPr="00386FC5" w:rsidRDefault="00CB19AB" w:rsidP="00CB19AB">
      <w:pPr>
        <w:pStyle w:val="paragraph"/>
        <w:numPr>
          <w:ilvl w:val="0"/>
          <w:numId w:val="4"/>
        </w:numPr>
        <w:spacing w:before="0" w:beforeAutospacing="0" w:after="0" w:afterAutospacing="0"/>
        <w:textAlignment w:val="baseline"/>
        <w:rPr>
          <w:rFonts w:ascii="Segoe UI" w:hAnsi="Segoe UI" w:cs="Segoe UI"/>
          <w:sz w:val="28"/>
          <w:szCs w:val="28"/>
        </w:rPr>
      </w:pPr>
      <w:r w:rsidRPr="00386FC5">
        <w:rPr>
          <w:rStyle w:val="normaltextrun"/>
          <w:sz w:val="28"/>
          <w:szCs w:val="28"/>
        </w:rPr>
        <w:t>O</w:t>
      </w:r>
      <w:r w:rsidR="00D557D6">
        <w:rPr>
          <w:rStyle w:val="normaltextrun"/>
          <w:sz w:val="28"/>
          <w:szCs w:val="28"/>
        </w:rPr>
        <w:t>ld Colony Planning Council</w:t>
      </w:r>
      <w:r w:rsidRPr="00386FC5">
        <w:rPr>
          <w:rStyle w:val="normaltextrun"/>
          <w:sz w:val="28"/>
          <w:szCs w:val="28"/>
        </w:rPr>
        <w:t xml:space="preserve"> 52</w:t>
      </w:r>
      <w:r w:rsidRPr="00386FC5">
        <w:rPr>
          <w:rStyle w:val="normaltextrun"/>
          <w:sz w:val="28"/>
          <w:szCs w:val="28"/>
          <w:vertAlign w:val="superscript"/>
        </w:rPr>
        <w:t>nd</w:t>
      </w:r>
      <w:r w:rsidRPr="00386FC5">
        <w:rPr>
          <w:rStyle w:val="normaltextrun"/>
          <w:sz w:val="28"/>
          <w:szCs w:val="28"/>
        </w:rPr>
        <w:t> Annual Meeting on Thursday, May 9</w:t>
      </w:r>
      <w:r w:rsidRPr="00386FC5">
        <w:rPr>
          <w:rStyle w:val="normaltextrun"/>
          <w:sz w:val="28"/>
          <w:szCs w:val="28"/>
          <w:vertAlign w:val="superscript"/>
        </w:rPr>
        <w:t>th</w:t>
      </w:r>
      <w:r w:rsidRPr="00386FC5">
        <w:rPr>
          <w:rStyle w:val="normaltextrun"/>
          <w:sz w:val="28"/>
          <w:szCs w:val="28"/>
        </w:rPr>
        <w:t xml:space="preserve"> at 6 p.m. </w:t>
      </w:r>
    </w:p>
    <w:p w14:paraId="40218ED7" w14:textId="6BB9D179" w:rsidR="00CB19AB" w:rsidRPr="009B77EC" w:rsidRDefault="00CB19AB" w:rsidP="009459B2">
      <w:pPr>
        <w:pStyle w:val="paragraph"/>
        <w:numPr>
          <w:ilvl w:val="0"/>
          <w:numId w:val="4"/>
        </w:numPr>
        <w:spacing w:before="0" w:beforeAutospacing="0" w:after="0" w:afterAutospacing="0"/>
        <w:textAlignment w:val="baseline"/>
        <w:rPr>
          <w:rFonts w:ascii="Segoe UI" w:hAnsi="Segoe UI" w:cs="Segoe UI"/>
          <w:sz w:val="28"/>
          <w:szCs w:val="28"/>
        </w:rPr>
      </w:pPr>
      <w:r w:rsidRPr="00B35D78">
        <w:rPr>
          <w:rStyle w:val="normaltextrun"/>
          <w:sz w:val="28"/>
          <w:szCs w:val="28"/>
        </w:rPr>
        <w:t>Notice of Public Comment – 2020-2024 TIP</w:t>
      </w:r>
      <w:r w:rsidR="00B35D78" w:rsidRPr="00B35D78">
        <w:rPr>
          <w:rStyle w:val="eop"/>
          <w:sz w:val="28"/>
          <w:szCs w:val="28"/>
        </w:rPr>
        <w:t xml:space="preserve">. Letter concerning </w:t>
      </w:r>
      <w:r w:rsidRPr="009B77EC">
        <w:rPr>
          <w:rStyle w:val="normaltextrun"/>
          <w:iCs/>
          <w:sz w:val="28"/>
          <w:szCs w:val="28"/>
        </w:rPr>
        <w:t>Winnetuxet Bridge</w:t>
      </w:r>
      <w:r w:rsidR="00B35D78" w:rsidRPr="009B77EC">
        <w:rPr>
          <w:rStyle w:val="normaltextrun"/>
          <w:iCs/>
          <w:sz w:val="28"/>
          <w:szCs w:val="28"/>
        </w:rPr>
        <w:t xml:space="preserve"> will be sent</w:t>
      </w:r>
      <w:r w:rsidRPr="009B77EC">
        <w:rPr>
          <w:rStyle w:val="eop"/>
          <w:sz w:val="28"/>
          <w:szCs w:val="28"/>
        </w:rPr>
        <w:t> </w:t>
      </w:r>
      <w:r w:rsidR="009B77EC">
        <w:rPr>
          <w:rStyle w:val="eop"/>
          <w:sz w:val="28"/>
          <w:szCs w:val="28"/>
        </w:rPr>
        <w:t xml:space="preserve">requesting </w:t>
      </w:r>
      <w:r w:rsidR="00066EC3">
        <w:rPr>
          <w:rStyle w:val="eop"/>
          <w:sz w:val="28"/>
          <w:szCs w:val="28"/>
        </w:rPr>
        <w:t>action sooner.</w:t>
      </w:r>
    </w:p>
    <w:p w14:paraId="6271B042" w14:textId="46616E7F" w:rsidR="00CB19AB" w:rsidRPr="00FB150C" w:rsidRDefault="00CB19AB" w:rsidP="00CB19AB">
      <w:pPr>
        <w:pStyle w:val="paragraph"/>
        <w:numPr>
          <w:ilvl w:val="0"/>
          <w:numId w:val="4"/>
        </w:numPr>
        <w:spacing w:before="0" w:beforeAutospacing="0" w:after="0" w:afterAutospacing="0"/>
        <w:textAlignment w:val="baseline"/>
        <w:rPr>
          <w:rStyle w:val="eop"/>
          <w:rFonts w:ascii="Segoe UI" w:hAnsi="Segoe UI" w:cs="Segoe UI"/>
          <w:sz w:val="28"/>
          <w:szCs w:val="28"/>
        </w:rPr>
      </w:pPr>
      <w:r w:rsidRPr="00386FC5">
        <w:rPr>
          <w:rStyle w:val="normaltextrun"/>
          <w:sz w:val="28"/>
          <w:szCs w:val="28"/>
        </w:rPr>
        <w:t>P</w:t>
      </w:r>
      <w:r w:rsidR="008E2D63">
        <w:rPr>
          <w:rStyle w:val="normaltextrun"/>
          <w:sz w:val="28"/>
          <w:szCs w:val="28"/>
        </w:rPr>
        <w:t>lympton-Halifax Express:</w:t>
      </w:r>
      <w:r w:rsidRPr="00386FC5">
        <w:rPr>
          <w:rStyle w:val="normaltextrun"/>
          <w:sz w:val="28"/>
          <w:szCs w:val="28"/>
        </w:rPr>
        <w:t xml:space="preserve"> Town Clean </w:t>
      </w:r>
      <w:r w:rsidR="000A2301">
        <w:rPr>
          <w:rStyle w:val="normaltextrun"/>
          <w:sz w:val="28"/>
          <w:szCs w:val="28"/>
        </w:rPr>
        <w:t>U</w:t>
      </w:r>
      <w:r w:rsidRPr="00386FC5">
        <w:rPr>
          <w:rStyle w:val="normaltextrun"/>
          <w:sz w:val="28"/>
          <w:szCs w:val="28"/>
        </w:rPr>
        <w:t>p Day on Saturday, April 27</w:t>
      </w:r>
      <w:r w:rsidRPr="00386FC5">
        <w:rPr>
          <w:rStyle w:val="normaltextrun"/>
          <w:sz w:val="28"/>
          <w:szCs w:val="28"/>
          <w:vertAlign w:val="superscript"/>
        </w:rPr>
        <w:t>th</w:t>
      </w:r>
      <w:r w:rsidRPr="00386FC5">
        <w:rPr>
          <w:rStyle w:val="normaltextrun"/>
          <w:sz w:val="28"/>
          <w:szCs w:val="28"/>
        </w:rPr>
        <w:t> from 9 a.m. to 1 p.m. </w:t>
      </w:r>
      <w:r w:rsidRPr="00386FC5">
        <w:rPr>
          <w:rStyle w:val="eop"/>
          <w:sz w:val="28"/>
          <w:szCs w:val="28"/>
        </w:rPr>
        <w:t> </w:t>
      </w:r>
    </w:p>
    <w:p w14:paraId="413F6BF8" w14:textId="77777777" w:rsidR="00FB150C" w:rsidRPr="00386FC5" w:rsidRDefault="00FB150C" w:rsidP="00FB150C">
      <w:pPr>
        <w:pStyle w:val="paragraph"/>
        <w:spacing w:before="0" w:beforeAutospacing="0" w:after="0" w:afterAutospacing="0"/>
        <w:textAlignment w:val="baseline"/>
        <w:rPr>
          <w:rFonts w:ascii="Segoe UI" w:hAnsi="Segoe UI" w:cs="Segoe UI"/>
          <w:sz w:val="28"/>
          <w:szCs w:val="28"/>
        </w:rPr>
      </w:pPr>
    </w:p>
    <w:p w14:paraId="6224FDBE" w14:textId="491F2D70" w:rsidR="00CB19AB" w:rsidRPr="000B7E66" w:rsidRDefault="008E2D63" w:rsidP="00FB150C">
      <w:pPr>
        <w:pStyle w:val="paragraph"/>
        <w:spacing w:before="0" w:beforeAutospacing="0" w:after="0" w:afterAutospacing="0"/>
        <w:textAlignment w:val="baseline"/>
        <w:rPr>
          <w:rFonts w:ascii="Segoe UI" w:hAnsi="Segoe UI" w:cs="Segoe UI"/>
          <w:sz w:val="28"/>
          <w:szCs w:val="28"/>
          <w:u w:val="single"/>
        </w:rPr>
      </w:pPr>
      <w:r w:rsidRPr="000B7E66">
        <w:rPr>
          <w:rStyle w:val="normaltextrun"/>
          <w:b/>
          <w:bCs/>
          <w:sz w:val="28"/>
          <w:szCs w:val="28"/>
          <w:u w:val="single"/>
        </w:rPr>
        <w:t xml:space="preserve">Town Administrator </w:t>
      </w:r>
      <w:r w:rsidR="00CB19AB" w:rsidRPr="000B7E66">
        <w:rPr>
          <w:rStyle w:val="normaltextrun"/>
          <w:b/>
          <w:bCs/>
          <w:sz w:val="28"/>
          <w:szCs w:val="28"/>
          <w:u w:val="single"/>
        </w:rPr>
        <w:t>Updates</w:t>
      </w:r>
    </w:p>
    <w:p w14:paraId="402759D6" w14:textId="1545D5C1" w:rsidR="00CB19AB" w:rsidRPr="00386FC5" w:rsidRDefault="00CB19AB" w:rsidP="00CB19AB">
      <w:pPr>
        <w:pStyle w:val="paragraph"/>
        <w:numPr>
          <w:ilvl w:val="0"/>
          <w:numId w:val="4"/>
        </w:numPr>
        <w:spacing w:before="0" w:beforeAutospacing="0" w:after="0" w:afterAutospacing="0"/>
        <w:textAlignment w:val="baseline"/>
        <w:rPr>
          <w:rFonts w:ascii="Segoe UI" w:hAnsi="Segoe UI" w:cs="Segoe UI"/>
          <w:sz w:val="28"/>
          <w:szCs w:val="28"/>
        </w:rPr>
      </w:pPr>
      <w:r w:rsidRPr="00386FC5">
        <w:rPr>
          <w:rStyle w:val="normaltextrun"/>
          <w:sz w:val="28"/>
          <w:szCs w:val="28"/>
        </w:rPr>
        <w:t>Application filed with the State for the Municipal Vulnerability Preparedness Program for a Planning Grant, included letters of support we received from not only BOS, but also Highway, Police, Fire, Board of Health, </w:t>
      </w:r>
      <w:r w:rsidR="00EC3B59" w:rsidRPr="00386FC5">
        <w:rPr>
          <w:rStyle w:val="normaltextrun"/>
          <w:sz w:val="28"/>
          <w:szCs w:val="28"/>
        </w:rPr>
        <w:t>Con</w:t>
      </w:r>
      <w:r w:rsidR="00EC3B59">
        <w:rPr>
          <w:rStyle w:val="normaltextrun"/>
          <w:sz w:val="28"/>
          <w:szCs w:val="28"/>
        </w:rPr>
        <w:t>servation Commission/</w:t>
      </w:r>
      <w:r w:rsidRPr="00386FC5">
        <w:rPr>
          <w:rStyle w:val="normaltextrun"/>
          <w:sz w:val="28"/>
          <w:szCs w:val="28"/>
        </w:rPr>
        <w:t>Open Space and Planning Board</w:t>
      </w:r>
      <w:r w:rsidRPr="00386FC5">
        <w:rPr>
          <w:rStyle w:val="eop"/>
          <w:sz w:val="28"/>
          <w:szCs w:val="28"/>
        </w:rPr>
        <w:t> </w:t>
      </w:r>
    </w:p>
    <w:p w14:paraId="40AE2B3A" w14:textId="74486195" w:rsidR="00CB19AB" w:rsidRPr="00386FC5" w:rsidRDefault="00CB19AB" w:rsidP="00CB19AB">
      <w:pPr>
        <w:pStyle w:val="paragraph"/>
        <w:numPr>
          <w:ilvl w:val="0"/>
          <w:numId w:val="4"/>
        </w:numPr>
        <w:spacing w:before="0" w:beforeAutospacing="0" w:after="0" w:afterAutospacing="0"/>
        <w:textAlignment w:val="baseline"/>
        <w:rPr>
          <w:rFonts w:ascii="Segoe UI" w:hAnsi="Segoe UI" w:cs="Segoe UI"/>
          <w:sz w:val="28"/>
          <w:szCs w:val="28"/>
        </w:rPr>
      </w:pPr>
      <w:r w:rsidRPr="00386FC5">
        <w:rPr>
          <w:rStyle w:val="normaltextrun"/>
          <w:sz w:val="28"/>
          <w:szCs w:val="28"/>
        </w:rPr>
        <w:t>Application filed with M</w:t>
      </w:r>
      <w:r w:rsidR="00FB150C">
        <w:rPr>
          <w:rStyle w:val="normaltextrun"/>
          <w:sz w:val="28"/>
          <w:szCs w:val="28"/>
        </w:rPr>
        <w:t>assachusetts Emergency Management Association</w:t>
      </w:r>
      <w:r w:rsidRPr="00386FC5">
        <w:rPr>
          <w:rStyle w:val="normaltextrun"/>
          <w:sz w:val="28"/>
          <w:szCs w:val="28"/>
        </w:rPr>
        <w:t xml:space="preserve"> for a Local Hazard Mitigation Planning Grant through FEMA</w:t>
      </w:r>
      <w:r w:rsidRPr="00386FC5">
        <w:rPr>
          <w:rStyle w:val="eop"/>
          <w:sz w:val="28"/>
          <w:szCs w:val="28"/>
        </w:rPr>
        <w:t> </w:t>
      </w:r>
    </w:p>
    <w:p w14:paraId="74BD2AA8" w14:textId="192EC043" w:rsidR="00CB19AB" w:rsidRPr="00386FC5" w:rsidRDefault="00CB19AB" w:rsidP="00CB19AB">
      <w:pPr>
        <w:pStyle w:val="paragraph"/>
        <w:numPr>
          <w:ilvl w:val="0"/>
          <w:numId w:val="4"/>
        </w:numPr>
        <w:spacing w:before="0" w:beforeAutospacing="0" w:after="0" w:afterAutospacing="0"/>
        <w:textAlignment w:val="baseline"/>
        <w:rPr>
          <w:rFonts w:ascii="Segoe UI" w:hAnsi="Segoe UI" w:cs="Segoe UI"/>
          <w:sz w:val="28"/>
          <w:szCs w:val="28"/>
        </w:rPr>
      </w:pPr>
      <w:r w:rsidRPr="00386FC5">
        <w:rPr>
          <w:rStyle w:val="normaltextrun"/>
          <w:sz w:val="28"/>
          <w:szCs w:val="28"/>
        </w:rPr>
        <w:t>Working on a Regional Energy Planning Assistance Grant to keep O</w:t>
      </w:r>
      <w:r w:rsidR="00C42688">
        <w:rPr>
          <w:rStyle w:val="normaltextrun"/>
          <w:sz w:val="28"/>
          <w:szCs w:val="28"/>
        </w:rPr>
        <w:t>ld Colony Planning Council</w:t>
      </w:r>
      <w:r w:rsidRPr="00386FC5">
        <w:rPr>
          <w:rStyle w:val="normaltextrun"/>
          <w:sz w:val="28"/>
          <w:szCs w:val="28"/>
        </w:rPr>
        <w:t xml:space="preserve"> involved with our Green Communities reporting requirements</w:t>
      </w:r>
      <w:r w:rsidRPr="00386FC5">
        <w:rPr>
          <w:rStyle w:val="eop"/>
          <w:sz w:val="28"/>
          <w:szCs w:val="28"/>
        </w:rPr>
        <w:t> </w:t>
      </w:r>
    </w:p>
    <w:p w14:paraId="181A6007" w14:textId="6CD51FE8" w:rsidR="00CB19AB" w:rsidRPr="000A2301" w:rsidRDefault="00CB19AB" w:rsidP="00CB19AB">
      <w:pPr>
        <w:pStyle w:val="paragraph"/>
        <w:numPr>
          <w:ilvl w:val="0"/>
          <w:numId w:val="4"/>
        </w:numPr>
        <w:spacing w:before="0" w:beforeAutospacing="0" w:after="0" w:afterAutospacing="0"/>
        <w:textAlignment w:val="baseline"/>
        <w:rPr>
          <w:rStyle w:val="eop"/>
          <w:rFonts w:ascii="Segoe UI" w:hAnsi="Segoe UI" w:cs="Segoe UI"/>
          <w:sz w:val="28"/>
          <w:szCs w:val="28"/>
        </w:rPr>
      </w:pPr>
      <w:r w:rsidRPr="00386FC5">
        <w:rPr>
          <w:rStyle w:val="normaltextrun"/>
          <w:sz w:val="28"/>
          <w:szCs w:val="28"/>
        </w:rPr>
        <w:t xml:space="preserve">Kicking off an internal meeting with </w:t>
      </w:r>
      <w:r w:rsidR="000A2301" w:rsidRPr="00386FC5">
        <w:rPr>
          <w:rStyle w:val="normaltextrun"/>
          <w:sz w:val="28"/>
          <w:szCs w:val="28"/>
        </w:rPr>
        <w:t>Depa</w:t>
      </w:r>
      <w:r w:rsidR="000A2301">
        <w:rPr>
          <w:rStyle w:val="normaltextrun"/>
          <w:sz w:val="28"/>
          <w:szCs w:val="28"/>
        </w:rPr>
        <w:t>rtment</w:t>
      </w:r>
      <w:r w:rsidRPr="00386FC5">
        <w:rPr>
          <w:rStyle w:val="normaltextrun"/>
          <w:sz w:val="28"/>
          <w:szCs w:val="28"/>
        </w:rPr>
        <w:t xml:space="preserve"> Heads to go over Town operations and emergency preparedness</w:t>
      </w:r>
      <w:r w:rsidRPr="00386FC5">
        <w:rPr>
          <w:rStyle w:val="eop"/>
          <w:sz w:val="28"/>
          <w:szCs w:val="28"/>
        </w:rPr>
        <w:t> </w:t>
      </w:r>
    </w:p>
    <w:p w14:paraId="6775DF52" w14:textId="77777777" w:rsidR="0025501A" w:rsidRDefault="0025501A" w:rsidP="000A2301">
      <w:pPr>
        <w:pStyle w:val="paragraph"/>
        <w:spacing w:before="0" w:beforeAutospacing="0" w:after="0" w:afterAutospacing="0"/>
        <w:textAlignment w:val="baseline"/>
        <w:rPr>
          <w:rStyle w:val="eop"/>
          <w:sz w:val="28"/>
          <w:szCs w:val="28"/>
        </w:rPr>
      </w:pPr>
    </w:p>
    <w:p w14:paraId="4735F307" w14:textId="56944AA0" w:rsidR="000A2301" w:rsidRPr="0025501A" w:rsidRDefault="0025501A" w:rsidP="000A2301">
      <w:pPr>
        <w:pStyle w:val="paragraph"/>
        <w:spacing w:before="0" w:beforeAutospacing="0" w:after="0" w:afterAutospacing="0"/>
        <w:textAlignment w:val="baseline"/>
        <w:rPr>
          <w:rFonts w:ascii="Segoe UI" w:hAnsi="Segoe UI" w:cs="Segoe UI"/>
          <w:b/>
          <w:sz w:val="28"/>
          <w:szCs w:val="28"/>
          <w:u w:val="single"/>
        </w:rPr>
      </w:pPr>
      <w:r w:rsidRPr="0025501A">
        <w:rPr>
          <w:rStyle w:val="eop"/>
          <w:b/>
          <w:sz w:val="28"/>
          <w:szCs w:val="28"/>
          <w:u w:val="single"/>
        </w:rPr>
        <w:t xml:space="preserve">Board Goals for 2019 and </w:t>
      </w:r>
      <w:r w:rsidR="000A2301" w:rsidRPr="0025501A">
        <w:rPr>
          <w:rStyle w:val="eop"/>
          <w:b/>
          <w:sz w:val="28"/>
          <w:szCs w:val="28"/>
          <w:u w:val="single"/>
        </w:rPr>
        <w:t>Dates to R</w:t>
      </w:r>
      <w:r w:rsidRPr="0025501A">
        <w:rPr>
          <w:rStyle w:val="eop"/>
          <w:b/>
          <w:sz w:val="28"/>
          <w:szCs w:val="28"/>
          <w:u w:val="single"/>
        </w:rPr>
        <w:t>emember</w:t>
      </w:r>
      <w:r w:rsidR="000A2301" w:rsidRPr="0025501A">
        <w:rPr>
          <w:rStyle w:val="eop"/>
          <w:b/>
          <w:sz w:val="28"/>
          <w:szCs w:val="28"/>
          <w:u w:val="single"/>
        </w:rPr>
        <w:t xml:space="preserve"> </w:t>
      </w:r>
    </w:p>
    <w:p w14:paraId="34E0D3C2" w14:textId="51218A34" w:rsidR="006D452E" w:rsidRPr="006D452E" w:rsidRDefault="006D452E" w:rsidP="006D452E">
      <w:pPr>
        <w:pStyle w:val="paragraph"/>
        <w:numPr>
          <w:ilvl w:val="0"/>
          <w:numId w:val="5"/>
        </w:numPr>
        <w:spacing w:before="0" w:beforeAutospacing="0" w:after="0" w:afterAutospacing="0"/>
        <w:textAlignment w:val="baseline"/>
        <w:rPr>
          <w:rFonts w:ascii="Segoe UI" w:hAnsi="Segoe UI" w:cs="Segoe UI"/>
          <w:sz w:val="28"/>
          <w:szCs w:val="28"/>
        </w:rPr>
      </w:pPr>
      <w:r w:rsidRPr="006D452E">
        <w:rPr>
          <w:rStyle w:val="eop"/>
          <w:sz w:val="28"/>
          <w:szCs w:val="28"/>
        </w:rPr>
        <w:t>Board goals for 2019 and dates to remember were reviewed</w:t>
      </w:r>
    </w:p>
    <w:p w14:paraId="57CF441E" w14:textId="45752337" w:rsidR="001877FC" w:rsidRDefault="001877FC" w:rsidP="001877FC">
      <w:pPr>
        <w:pStyle w:val="NoSpacing"/>
        <w:rPr>
          <w:rFonts w:ascii="Times New Roman" w:hAnsi="Times New Roman" w:cs="Times New Roman"/>
          <w:sz w:val="28"/>
          <w:szCs w:val="28"/>
        </w:rPr>
      </w:pPr>
    </w:p>
    <w:p w14:paraId="39D4D989" w14:textId="33715A13" w:rsidR="001877FC" w:rsidRPr="001877FC" w:rsidRDefault="001877FC" w:rsidP="001877FC">
      <w:pPr>
        <w:pStyle w:val="NoSpacing"/>
        <w:rPr>
          <w:rFonts w:ascii="Times New Roman" w:hAnsi="Times New Roman" w:cs="Times New Roman"/>
          <w:b/>
          <w:sz w:val="28"/>
          <w:szCs w:val="28"/>
          <w:u w:val="single"/>
        </w:rPr>
      </w:pPr>
      <w:r w:rsidRPr="001877FC">
        <w:rPr>
          <w:rFonts w:ascii="Times New Roman" w:hAnsi="Times New Roman" w:cs="Times New Roman"/>
          <w:b/>
          <w:sz w:val="28"/>
          <w:szCs w:val="28"/>
          <w:u w:val="single"/>
        </w:rPr>
        <w:t>Adjournment</w:t>
      </w:r>
    </w:p>
    <w:p w14:paraId="758BA541" w14:textId="38DE9D81" w:rsidR="001877FC" w:rsidRDefault="001877FC" w:rsidP="001877FC">
      <w:pPr>
        <w:pStyle w:val="NoSpacing"/>
        <w:numPr>
          <w:ilvl w:val="0"/>
          <w:numId w:val="2"/>
        </w:numPr>
        <w:rPr>
          <w:rFonts w:ascii="Times New Roman" w:hAnsi="Times New Roman" w:cs="Times New Roman"/>
          <w:sz w:val="28"/>
          <w:szCs w:val="28"/>
        </w:rPr>
      </w:pPr>
      <w:r>
        <w:rPr>
          <w:rFonts w:ascii="Times New Roman" w:hAnsi="Times New Roman" w:cs="Times New Roman"/>
          <w:sz w:val="28"/>
          <w:szCs w:val="28"/>
        </w:rPr>
        <w:t xml:space="preserve">Motion to adjourn BOS meeting </w:t>
      </w:r>
      <w:r w:rsidR="000B7E66">
        <w:rPr>
          <w:rFonts w:ascii="Times New Roman" w:hAnsi="Times New Roman" w:cs="Times New Roman"/>
          <w:sz w:val="28"/>
          <w:szCs w:val="28"/>
        </w:rPr>
        <w:t>b</w:t>
      </w:r>
      <w:r>
        <w:rPr>
          <w:rFonts w:ascii="Times New Roman" w:hAnsi="Times New Roman" w:cs="Times New Roman"/>
          <w:sz w:val="28"/>
          <w:szCs w:val="28"/>
        </w:rPr>
        <w:t xml:space="preserve">y JT, seconded </w:t>
      </w:r>
      <w:r w:rsidR="00077E38">
        <w:rPr>
          <w:rFonts w:ascii="Times New Roman" w:hAnsi="Times New Roman" w:cs="Times New Roman"/>
          <w:sz w:val="28"/>
          <w:szCs w:val="28"/>
        </w:rPr>
        <w:t>CJ</w:t>
      </w:r>
      <w:r>
        <w:rPr>
          <w:rFonts w:ascii="Times New Roman" w:hAnsi="Times New Roman" w:cs="Times New Roman"/>
          <w:sz w:val="28"/>
          <w:szCs w:val="28"/>
        </w:rPr>
        <w:t xml:space="preserve">. </w:t>
      </w:r>
      <w:r w:rsidRPr="00077E38">
        <w:rPr>
          <w:rFonts w:ascii="Times New Roman" w:hAnsi="Times New Roman" w:cs="Times New Roman"/>
          <w:sz w:val="28"/>
          <w:szCs w:val="28"/>
          <w:u w:val="single"/>
        </w:rPr>
        <w:t>Vote: 3-0</w:t>
      </w:r>
      <w:r w:rsidR="00077E38">
        <w:rPr>
          <w:rFonts w:ascii="Times New Roman" w:hAnsi="Times New Roman" w:cs="Times New Roman"/>
          <w:sz w:val="28"/>
          <w:szCs w:val="28"/>
        </w:rPr>
        <w:t>.</w:t>
      </w:r>
      <w:r>
        <w:rPr>
          <w:rFonts w:ascii="Times New Roman" w:hAnsi="Times New Roman" w:cs="Times New Roman"/>
          <w:sz w:val="28"/>
          <w:szCs w:val="28"/>
        </w:rPr>
        <w:t xml:space="preserve"> </w:t>
      </w:r>
    </w:p>
    <w:p w14:paraId="094F9CD6" w14:textId="77777777" w:rsidR="001877FC" w:rsidRDefault="001877FC" w:rsidP="001877FC">
      <w:pPr>
        <w:pStyle w:val="NoSpacing"/>
        <w:rPr>
          <w:rFonts w:ascii="Times New Roman" w:hAnsi="Times New Roman" w:cs="Times New Roman"/>
          <w:sz w:val="28"/>
          <w:szCs w:val="28"/>
        </w:rPr>
      </w:pPr>
    </w:p>
    <w:p w14:paraId="4E4078B6" w14:textId="77777777" w:rsidR="001877FC" w:rsidRDefault="001877FC" w:rsidP="001877FC">
      <w:pPr>
        <w:pStyle w:val="NoSpacing"/>
        <w:rPr>
          <w:rFonts w:ascii="Times New Roman" w:hAnsi="Times New Roman" w:cs="Times New Roman"/>
          <w:sz w:val="28"/>
          <w:szCs w:val="28"/>
        </w:rPr>
      </w:pPr>
    </w:p>
    <w:p w14:paraId="1A63B616" w14:textId="77777777" w:rsidR="001877FC" w:rsidRDefault="001877FC" w:rsidP="001877FC">
      <w:pPr>
        <w:pStyle w:val="NoSpacing"/>
        <w:rPr>
          <w:rFonts w:ascii="Times New Roman" w:hAnsi="Times New Roman" w:cs="Times New Roman"/>
          <w:sz w:val="28"/>
          <w:szCs w:val="28"/>
        </w:rPr>
      </w:pPr>
      <w:r>
        <w:rPr>
          <w:rFonts w:ascii="Times New Roman" w:hAnsi="Times New Roman" w:cs="Times New Roman"/>
          <w:sz w:val="28"/>
          <w:szCs w:val="28"/>
        </w:rPr>
        <w:t>Respectfully submitted,</w:t>
      </w:r>
    </w:p>
    <w:p w14:paraId="7E4D26E8" w14:textId="77777777" w:rsidR="001877FC" w:rsidRDefault="001877FC" w:rsidP="001877FC">
      <w:pPr>
        <w:pStyle w:val="NoSpacing"/>
        <w:rPr>
          <w:rFonts w:ascii="Times New Roman" w:hAnsi="Times New Roman" w:cs="Times New Roman"/>
          <w:sz w:val="28"/>
          <w:szCs w:val="28"/>
        </w:rPr>
      </w:pPr>
      <w:r>
        <w:rPr>
          <w:rFonts w:ascii="Times New Roman" w:hAnsi="Times New Roman" w:cs="Times New Roman"/>
          <w:sz w:val="28"/>
          <w:szCs w:val="28"/>
        </w:rPr>
        <w:t>Mark Russo</w:t>
      </w:r>
    </w:p>
    <w:p w14:paraId="0A526652" w14:textId="77777777" w:rsidR="001877FC" w:rsidRDefault="001877FC" w:rsidP="001877FC">
      <w:pPr>
        <w:pStyle w:val="NoSpacing"/>
        <w:rPr>
          <w:rFonts w:ascii="Times New Roman" w:hAnsi="Times New Roman" w:cs="Times New Roman"/>
          <w:sz w:val="28"/>
          <w:szCs w:val="28"/>
        </w:rPr>
      </w:pPr>
    </w:p>
    <w:p w14:paraId="162C0892" w14:textId="77777777" w:rsidR="001877FC" w:rsidRDefault="001877FC" w:rsidP="001877FC">
      <w:pPr>
        <w:pStyle w:val="NoSpacing"/>
        <w:rPr>
          <w:rFonts w:ascii="Times New Roman" w:hAnsi="Times New Roman" w:cs="Times New Roman"/>
          <w:sz w:val="28"/>
          <w:szCs w:val="28"/>
        </w:rPr>
      </w:pPr>
    </w:p>
    <w:p w14:paraId="5962EB52" w14:textId="77777777" w:rsidR="005B4963" w:rsidRDefault="005B4963"/>
    <w:sectPr w:rsidR="005B496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C1EF5" w14:textId="77777777" w:rsidR="00A82684" w:rsidRDefault="00A82684" w:rsidP="00A82684">
      <w:pPr>
        <w:spacing w:after="0" w:line="240" w:lineRule="auto"/>
      </w:pPr>
      <w:r>
        <w:separator/>
      </w:r>
    </w:p>
  </w:endnote>
  <w:endnote w:type="continuationSeparator" w:id="0">
    <w:p w14:paraId="5326AE0D" w14:textId="77777777" w:rsidR="00A82684" w:rsidRDefault="00A82684" w:rsidP="00A82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3915A" w14:textId="77777777" w:rsidR="00A82684" w:rsidRDefault="00A826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4029B" w14:textId="77777777" w:rsidR="00A82684" w:rsidRDefault="00A826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FCDD4" w14:textId="77777777" w:rsidR="00A82684" w:rsidRDefault="00A826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912DE" w14:textId="77777777" w:rsidR="00A82684" w:rsidRDefault="00A82684" w:rsidP="00A82684">
      <w:pPr>
        <w:spacing w:after="0" w:line="240" w:lineRule="auto"/>
      </w:pPr>
      <w:r>
        <w:separator/>
      </w:r>
    </w:p>
  </w:footnote>
  <w:footnote w:type="continuationSeparator" w:id="0">
    <w:p w14:paraId="0CEF2DF9" w14:textId="77777777" w:rsidR="00A82684" w:rsidRDefault="00A82684" w:rsidP="00A826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B7D45" w14:textId="77777777" w:rsidR="00A82684" w:rsidRDefault="00A826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2316143"/>
      <w:docPartObj>
        <w:docPartGallery w:val="Watermarks"/>
        <w:docPartUnique/>
      </w:docPartObj>
    </w:sdtPr>
    <w:sdtEndPr/>
    <w:sdtContent>
      <w:p w14:paraId="3FD05CAC" w14:textId="022FAE1A" w:rsidR="00A82684" w:rsidRDefault="00BF15E3">
        <w:pPr>
          <w:pStyle w:val="Header"/>
        </w:pPr>
        <w:r>
          <w:rPr>
            <w:noProof/>
          </w:rPr>
          <w:pict w14:anchorId="32D9A1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12.4pt;height:247.45pt;rotation:315;z-index:-251658752;mso-position-horizontal:center;mso-position-horizontal-relative:margin;mso-position-vertical:center;mso-position-vertical-relative:margin" o:allowincell="f" fillcolor="black"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CDAFA" w14:textId="77777777" w:rsidR="00A82684" w:rsidRDefault="00A826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F7033"/>
    <w:multiLevelType w:val="hybridMultilevel"/>
    <w:tmpl w:val="02B4F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1A74C8"/>
    <w:multiLevelType w:val="hybridMultilevel"/>
    <w:tmpl w:val="CB66B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1B3607"/>
    <w:multiLevelType w:val="hybridMultilevel"/>
    <w:tmpl w:val="BB263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8A5C86"/>
    <w:multiLevelType w:val="hybridMultilevel"/>
    <w:tmpl w:val="9C54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133315"/>
    <w:multiLevelType w:val="hybridMultilevel"/>
    <w:tmpl w:val="E6F25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7FC"/>
    <w:rsid w:val="00006500"/>
    <w:rsid w:val="00054C9E"/>
    <w:rsid w:val="00066EC3"/>
    <w:rsid w:val="00074522"/>
    <w:rsid w:val="00077E38"/>
    <w:rsid w:val="000833A1"/>
    <w:rsid w:val="000A2301"/>
    <w:rsid w:val="000B7E66"/>
    <w:rsid w:val="001641F7"/>
    <w:rsid w:val="001877FC"/>
    <w:rsid w:val="001D19AE"/>
    <w:rsid w:val="00202512"/>
    <w:rsid w:val="0025207F"/>
    <w:rsid w:val="0025501A"/>
    <w:rsid w:val="002D12D1"/>
    <w:rsid w:val="00325676"/>
    <w:rsid w:val="00357A3A"/>
    <w:rsid w:val="00386FC5"/>
    <w:rsid w:val="004106B0"/>
    <w:rsid w:val="0047582D"/>
    <w:rsid w:val="00475FFF"/>
    <w:rsid w:val="004C0DED"/>
    <w:rsid w:val="00512F9D"/>
    <w:rsid w:val="005954B7"/>
    <w:rsid w:val="005B4963"/>
    <w:rsid w:val="005D17E0"/>
    <w:rsid w:val="005F5F70"/>
    <w:rsid w:val="006C5841"/>
    <w:rsid w:val="006D452E"/>
    <w:rsid w:val="006E2DAE"/>
    <w:rsid w:val="007A75C4"/>
    <w:rsid w:val="008E2D63"/>
    <w:rsid w:val="008E366E"/>
    <w:rsid w:val="00954564"/>
    <w:rsid w:val="00991F9C"/>
    <w:rsid w:val="009B77EC"/>
    <w:rsid w:val="009C6754"/>
    <w:rsid w:val="00A8264A"/>
    <w:rsid w:val="00A82684"/>
    <w:rsid w:val="00B20EDD"/>
    <w:rsid w:val="00B35D78"/>
    <w:rsid w:val="00BA5BE0"/>
    <w:rsid w:val="00BD18AB"/>
    <w:rsid w:val="00BF15E3"/>
    <w:rsid w:val="00C379E3"/>
    <w:rsid w:val="00C42688"/>
    <w:rsid w:val="00CA01B1"/>
    <w:rsid w:val="00CB19AB"/>
    <w:rsid w:val="00D43F3F"/>
    <w:rsid w:val="00D557D6"/>
    <w:rsid w:val="00DD04DA"/>
    <w:rsid w:val="00EC3B59"/>
    <w:rsid w:val="00EC73EE"/>
    <w:rsid w:val="00F36232"/>
    <w:rsid w:val="00F80F1F"/>
    <w:rsid w:val="00FB150C"/>
    <w:rsid w:val="00FD5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DFD79FB"/>
  <w15:chartTrackingRefBased/>
  <w15:docId w15:val="{5985ED1F-F28F-4FF3-A707-EB9595DBD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77FC"/>
    <w:pPr>
      <w:spacing w:after="0" w:line="240" w:lineRule="auto"/>
    </w:pPr>
  </w:style>
  <w:style w:type="paragraph" w:styleId="ListParagraph">
    <w:name w:val="List Paragraph"/>
    <w:basedOn w:val="Normal"/>
    <w:uiPriority w:val="34"/>
    <w:qFormat/>
    <w:rsid w:val="00BD18AB"/>
    <w:pPr>
      <w:ind w:left="720"/>
      <w:contextualSpacing/>
    </w:pPr>
  </w:style>
  <w:style w:type="paragraph" w:customStyle="1" w:styleId="paragraph">
    <w:name w:val="paragraph"/>
    <w:basedOn w:val="Normal"/>
    <w:rsid w:val="00CB19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B19AB"/>
  </w:style>
  <w:style w:type="character" w:customStyle="1" w:styleId="eop">
    <w:name w:val="eop"/>
    <w:basedOn w:val="DefaultParagraphFont"/>
    <w:rsid w:val="00CB19AB"/>
  </w:style>
  <w:style w:type="character" w:customStyle="1" w:styleId="spellingerror">
    <w:name w:val="spellingerror"/>
    <w:basedOn w:val="DefaultParagraphFont"/>
    <w:rsid w:val="00CB19AB"/>
  </w:style>
  <w:style w:type="paragraph" w:styleId="BalloonText">
    <w:name w:val="Balloon Text"/>
    <w:basedOn w:val="Normal"/>
    <w:link w:val="BalloonTextChar"/>
    <w:uiPriority w:val="99"/>
    <w:semiHidden/>
    <w:unhideWhenUsed/>
    <w:rsid w:val="001D19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9AE"/>
    <w:rPr>
      <w:rFonts w:ascii="Segoe UI" w:hAnsi="Segoe UI" w:cs="Segoe UI"/>
      <w:sz w:val="18"/>
      <w:szCs w:val="18"/>
    </w:rPr>
  </w:style>
  <w:style w:type="paragraph" w:styleId="Header">
    <w:name w:val="header"/>
    <w:basedOn w:val="Normal"/>
    <w:link w:val="HeaderChar"/>
    <w:uiPriority w:val="99"/>
    <w:unhideWhenUsed/>
    <w:rsid w:val="00A826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684"/>
  </w:style>
  <w:style w:type="paragraph" w:styleId="Footer">
    <w:name w:val="footer"/>
    <w:basedOn w:val="Normal"/>
    <w:link w:val="FooterChar"/>
    <w:uiPriority w:val="99"/>
    <w:unhideWhenUsed/>
    <w:rsid w:val="00A826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291083">
      <w:bodyDiv w:val="1"/>
      <w:marLeft w:val="0"/>
      <w:marRight w:val="0"/>
      <w:marTop w:val="0"/>
      <w:marBottom w:val="0"/>
      <w:divBdr>
        <w:top w:val="none" w:sz="0" w:space="0" w:color="auto"/>
        <w:left w:val="none" w:sz="0" w:space="0" w:color="auto"/>
        <w:bottom w:val="none" w:sz="0" w:space="0" w:color="auto"/>
        <w:right w:val="none" w:sz="0" w:space="0" w:color="auto"/>
      </w:divBdr>
      <w:divsChild>
        <w:div w:id="877085202">
          <w:marLeft w:val="0"/>
          <w:marRight w:val="0"/>
          <w:marTop w:val="0"/>
          <w:marBottom w:val="0"/>
          <w:divBdr>
            <w:top w:val="none" w:sz="0" w:space="0" w:color="auto"/>
            <w:left w:val="none" w:sz="0" w:space="0" w:color="auto"/>
            <w:bottom w:val="none" w:sz="0" w:space="0" w:color="auto"/>
            <w:right w:val="none" w:sz="0" w:space="0" w:color="auto"/>
          </w:divBdr>
        </w:div>
        <w:div w:id="967930719">
          <w:marLeft w:val="0"/>
          <w:marRight w:val="0"/>
          <w:marTop w:val="0"/>
          <w:marBottom w:val="0"/>
          <w:divBdr>
            <w:top w:val="none" w:sz="0" w:space="0" w:color="auto"/>
            <w:left w:val="none" w:sz="0" w:space="0" w:color="auto"/>
            <w:bottom w:val="none" w:sz="0" w:space="0" w:color="auto"/>
            <w:right w:val="none" w:sz="0" w:space="0" w:color="auto"/>
          </w:divBdr>
        </w:div>
        <w:div w:id="930087721">
          <w:marLeft w:val="0"/>
          <w:marRight w:val="0"/>
          <w:marTop w:val="0"/>
          <w:marBottom w:val="0"/>
          <w:divBdr>
            <w:top w:val="none" w:sz="0" w:space="0" w:color="auto"/>
            <w:left w:val="none" w:sz="0" w:space="0" w:color="auto"/>
            <w:bottom w:val="none" w:sz="0" w:space="0" w:color="auto"/>
            <w:right w:val="none" w:sz="0" w:space="0" w:color="auto"/>
          </w:divBdr>
        </w:div>
        <w:div w:id="1353339755">
          <w:marLeft w:val="0"/>
          <w:marRight w:val="0"/>
          <w:marTop w:val="0"/>
          <w:marBottom w:val="0"/>
          <w:divBdr>
            <w:top w:val="none" w:sz="0" w:space="0" w:color="auto"/>
            <w:left w:val="none" w:sz="0" w:space="0" w:color="auto"/>
            <w:bottom w:val="none" w:sz="0" w:space="0" w:color="auto"/>
            <w:right w:val="none" w:sz="0" w:space="0" w:color="auto"/>
          </w:divBdr>
        </w:div>
        <w:div w:id="1283538429">
          <w:marLeft w:val="0"/>
          <w:marRight w:val="0"/>
          <w:marTop w:val="0"/>
          <w:marBottom w:val="0"/>
          <w:divBdr>
            <w:top w:val="none" w:sz="0" w:space="0" w:color="auto"/>
            <w:left w:val="none" w:sz="0" w:space="0" w:color="auto"/>
            <w:bottom w:val="none" w:sz="0" w:space="0" w:color="auto"/>
            <w:right w:val="none" w:sz="0" w:space="0" w:color="auto"/>
          </w:divBdr>
        </w:div>
        <w:div w:id="662928023">
          <w:marLeft w:val="0"/>
          <w:marRight w:val="0"/>
          <w:marTop w:val="0"/>
          <w:marBottom w:val="0"/>
          <w:divBdr>
            <w:top w:val="none" w:sz="0" w:space="0" w:color="auto"/>
            <w:left w:val="none" w:sz="0" w:space="0" w:color="auto"/>
            <w:bottom w:val="none" w:sz="0" w:space="0" w:color="auto"/>
            <w:right w:val="none" w:sz="0" w:space="0" w:color="auto"/>
          </w:divBdr>
        </w:div>
        <w:div w:id="637802884">
          <w:marLeft w:val="0"/>
          <w:marRight w:val="0"/>
          <w:marTop w:val="0"/>
          <w:marBottom w:val="0"/>
          <w:divBdr>
            <w:top w:val="none" w:sz="0" w:space="0" w:color="auto"/>
            <w:left w:val="none" w:sz="0" w:space="0" w:color="auto"/>
            <w:bottom w:val="none" w:sz="0" w:space="0" w:color="auto"/>
            <w:right w:val="none" w:sz="0" w:space="0" w:color="auto"/>
          </w:divBdr>
        </w:div>
        <w:div w:id="1842550056">
          <w:marLeft w:val="0"/>
          <w:marRight w:val="0"/>
          <w:marTop w:val="0"/>
          <w:marBottom w:val="0"/>
          <w:divBdr>
            <w:top w:val="none" w:sz="0" w:space="0" w:color="auto"/>
            <w:left w:val="none" w:sz="0" w:space="0" w:color="auto"/>
            <w:bottom w:val="none" w:sz="0" w:space="0" w:color="auto"/>
            <w:right w:val="none" w:sz="0" w:space="0" w:color="auto"/>
          </w:divBdr>
        </w:div>
        <w:div w:id="784541477">
          <w:marLeft w:val="0"/>
          <w:marRight w:val="0"/>
          <w:marTop w:val="0"/>
          <w:marBottom w:val="0"/>
          <w:divBdr>
            <w:top w:val="none" w:sz="0" w:space="0" w:color="auto"/>
            <w:left w:val="none" w:sz="0" w:space="0" w:color="auto"/>
            <w:bottom w:val="none" w:sz="0" w:space="0" w:color="auto"/>
            <w:right w:val="none" w:sz="0" w:space="0" w:color="auto"/>
          </w:divBdr>
        </w:div>
        <w:div w:id="1308319231">
          <w:marLeft w:val="0"/>
          <w:marRight w:val="0"/>
          <w:marTop w:val="0"/>
          <w:marBottom w:val="0"/>
          <w:divBdr>
            <w:top w:val="none" w:sz="0" w:space="0" w:color="auto"/>
            <w:left w:val="none" w:sz="0" w:space="0" w:color="auto"/>
            <w:bottom w:val="none" w:sz="0" w:space="0" w:color="auto"/>
            <w:right w:val="none" w:sz="0" w:space="0" w:color="auto"/>
          </w:divBdr>
        </w:div>
        <w:div w:id="298925740">
          <w:marLeft w:val="0"/>
          <w:marRight w:val="0"/>
          <w:marTop w:val="0"/>
          <w:marBottom w:val="0"/>
          <w:divBdr>
            <w:top w:val="none" w:sz="0" w:space="0" w:color="auto"/>
            <w:left w:val="none" w:sz="0" w:space="0" w:color="auto"/>
            <w:bottom w:val="none" w:sz="0" w:space="0" w:color="auto"/>
            <w:right w:val="none" w:sz="0" w:space="0" w:color="auto"/>
          </w:divBdr>
        </w:div>
        <w:div w:id="1703019481">
          <w:marLeft w:val="0"/>
          <w:marRight w:val="0"/>
          <w:marTop w:val="0"/>
          <w:marBottom w:val="0"/>
          <w:divBdr>
            <w:top w:val="none" w:sz="0" w:space="0" w:color="auto"/>
            <w:left w:val="none" w:sz="0" w:space="0" w:color="auto"/>
            <w:bottom w:val="none" w:sz="0" w:space="0" w:color="auto"/>
            <w:right w:val="none" w:sz="0" w:space="0" w:color="auto"/>
          </w:divBdr>
        </w:div>
        <w:div w:id="714425514">
          <w:marLeft w:val="0"/>
          <w:marRight w:val="0"/>
          <w:marTop w:val="0"/>
          <w:marBottom w:val="0"/>
          <w:divBdr>
            <w:top w:val="none" w:sz="0" w:space="0" w:color="auto"/>
            <w:left w:val="none" w:sz="0" w:space="0" w:color="auto"/>
            <w:bottom w:val="none" w:sz="0" w:space="0" w:color="auto"/>
            <w:right w:val="none" w:sz="0" w:space="0" w:color="auto"/>
          </w:divBdr>
        </w:div>
        <w:div w:id="993341061">
          <w:marLeft w:val="0"/>
          <w:marRight w:val="0"/>
          <w:marTop w:val="0"/>
          <w:marBottom w:val="0"/>
          <w:divBdr>
            <w:top w:val="none" w:sz="0" w:space="0" w:color="auto"/>
            <w:left w:val="none" w:sz="0" w:space="0" w:color="auto"/>
            <w:bottom w:val="none" w:sz="0" w:space="0" w:color="auto"/>
            <w:right w:val="none" w:sz="0" w:space="0" w:color="auto"/>
          </w:divBdr>
        </w:div>
        <w:div w:id="885720378">
          <w:marLeft w:val="0"/>
          <w:marRight w:val="0"/>
          <w:marTop w:val="0"/>
          <w:marBottom w:val="0"/>
          <w:divBdr>
            <w:top w:val="none" w:sz="0" w:space="0" w:color="auto"/>
            <w:left w:val="none" w:sz="0" w:space="0" w:color="auto"/>
            <w:bottom w:val="none" w:sz="0" w:space="0" w:color="auto"/>
            <w:right w:val="none" w:sz="0" w:space="0" w:color="auto"/>
          </w:divBdr>
        </w:div>
        <w:div w:id="451942269">
          <w:marLeft w:val="0"/>
          <w:marRight w:val="0"/>
          <w:marTop w:val="0"/>
          <w:marBottom w:val="0"/>
          <w:divBdr>
            <w:top w:val="none" w:sz="0" w:space="0" w:color="auto"/>
            <w:left w:val="none" w:sz="0" w:space="0" w:color="auto"/>
            <w:bottom w:val="none" w:sz="0" w:space="0" w:color="auto"/>
            <w:right w:val="none" w:sz="0" w:space="0" w:color="auto"/>
          </w:divBdr>
        </w:div>
        <w:div w:id="558394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782</Words>
  <Characters>4460</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 Russo</dc:creator>
  <cp:keywords/>
  <dc:description/>
  <cp:lastModifiedBy>Town Clerk</cp:lastModifiedBy>
  <cp:revision>2</cp:revision>
  <cp:lastPrinted>2019-04-23T09:32:00Z</cp:lastPrinted>
  <dcterms:created xsi:type="dcterms:W3CDTF">2019-05-07T15:16:00Z</dcterms:created>
  <dcterms:modified xsi:type="dcterms:W3CDTF">2019-05-07T15:16:00Z</dcterms:modified>
</cp:coreProperties>
</file>