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77C9" w14:textId="77777777" w:rsidR="00B13A24" w:rsidRDefault="00B13A24" w:rsidP="00B13A2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BOARD OF SELECTMEN (BOS)-EXECUTIVE SESSION – Purpose 2</w:t>
      </w:r>
    </w:p>
    <w:p w14:paraId="098B0794" w14:textId="7A735AE0" w:rsidR="00B13A24" w:rsidRDefault="00B13A24" w:rsidP="00B13A24">
      <w:pPr>
        <w:pStyle w:val="NoSpacing"/>
        <w:jc w:val="center"/>
        <w:rPr>
          <w:rFonts w:ascii="Times New Roman" w:hAnsi="Times New Roman" w:cs="Times New Roman"/>
          <w:sz w:val="28"/>
          <w:szCs w:val="28"/>
        </w:rPr>
      </w:pPr>
      <w:r>
        <w:rPr>
          <w:rFonts w:ascii="Times New Roman" w:hAnsi="Times New Roman" w:cs="Times New Roman"/>
          <w:sz w:val="28"/>
          <w:szCs w:val="28"/>
        </w:rPr>
        <w:t>August 8, 2022</w:t>
      </w:r>
    </w:p>
    <w:p w14:paraId="35AE7D07" w14:textId="77777777" w:rsidR="00B13A24" w:rsidRDefault="00B13A24" w:rsidP="00B13A24">
      <w:pPr>
        <w:pStyle w:val="NoSpacing"/>
        <w:jc w:val="center"/>
        <w:rPr>
          <w:rFonts w:ascii="Times New Roman" w:hAnsi="Times New Roman" w:cs="Times New Roman"/>
          <w:sz w:val="28"/>
          <w:szCs w:val="28"/>
        </w:rPr>
      </w:pPr>
      <w:r>
        <w:rPr>
          <w:rFonts w:ascii="Times New Roman" w:hAnsi="Times New Roman" w:cs="Times New Roman"/>
          <w:sz w:val="28"/>
          <w:szCs w:val="28"/>
        </w:rPr>
        <w:t>MINUTES</w:t>
      </w:r>
    </w:p>
    <w:p w14:paraId="01FF3B3B" w14:textId="77777777" w:rsidR="00B13A24" w:rsidRDefault="00B13A24" w:rsidP="00B13A24">
      <w:pPr>
        <w:pStyle w:val="NoSpacing"/>
        <w:jc w:val="center"/>
        <w:rPr>
          <w:rFonts w:ascii="Times New Roman" w:hAnsi="Times New Roman" w:cs="Times New Roman"/>
          <w:b/>
          <w:bCs/>
          <w:sz w:val="28"/>
          <w:szCs w:val="28"/>
          <w:u w:val="single"/>
        </w:rPr>
      </w:pPr>
    </w:p>
    <w:p w14:paraId="64C428F9" w14:textId="77777777" w:rsidR="00B13A24" w:rsidRDefault="00B13A24" w:rsidP="00B13A24">
      <w:pPr>
        <w:pStyle w:val="NoSpacing"/>
        <w:rPr>
          <w:rFonts w:ascii="Times New Roman" w:hAnsi="Times New Roman" w:cs="Times New Roman"/>
          <w:b/>
          <w:bCs/>
          <w:sz w:val="28"/>
          <w:szCs w:val="28"/>
        </w:rPr>
      </w:pPr>
      <w:r>
        <w:rPr>
          <w:rFonts w:ascii="Times New Roman" w:hAnsi="Times New Roman" w:cs="Times New Roman"/>
          <w:b/>
          <w:bCs/>
          <w:sz w:val="28"/>
          <w:szCs w:val="28"/>
          <w:u w:val="single"/>
        </w:rPr>
        <w:t>IN ATTENDANCE</w:t>
      </w:r>
    </w:p>
    <w:p w14:paraId="5464B5BE" w14:textId="77777777" w:rsidR="00B13A24" w:rsidRDefault="00B13A24" w:rsidP="00B13A24">
      <w:pPr>
        <w:pStyle w:val="NoSpacing"/>
        <w:rPr>
          <w:rFonts w:ascii="Times New Roman" w:hAnsi="Times New Roman" w:cs="Times New Roman"/>
          <w:sz w:val="28"/>
          <w:szCs w:val="28"/>
        </w:rPr>
      </w:pPr>
      <w:r>
        <w:rPr>
          <w:rFonts w:ascii="Times New Roman" w:hAnsi="Times New Roman" w:cs="Times New Roman"/>
          <w:sz w:val="28"/>
          <w:szCs w:val="28"/>
        </w:rPr>
        <w:t>Selectmen Christine Joy (CJ), John Traynor (JT) and Mark Russo (MR), Town Administrator Liz Dennehy (LD)</w:t>
      </w:r>
    </w:p>
    <w:p w14:paraId="369D1955" w14:textId="77777777" w:rsidR="00B13A24" w:rsidRDefault="00B13A24" w:rsidP="00B13A24">
      <w:pPr>
        <w:pStyle w:val="NoSpacing"/>
        <w:rPr>
          <w:rFonts w:ascii="Times New Roman" w:hAnsi="Times New Roman" w:cs="Times New Roman"/>
          <w:sz w:val="28"/>
          <w:szCs w:val="28"/>
        </w:rPr>
      </w:pPr>
    </w:p>
    <w:p w14:paraId="43E1AD84" w14:textId="77777777" w:rsidR="00B13A24" w:rsidRDefault="00B13A24" w:rsidP="00B13A24">
      <w:pPr>
        <w:pStyle w:val="NoSpacing"/>
        <w:rPr>
          <w:rFonts w:ascii="Times New Roman" w:hAnsi="Times New Roman" w:cs="Times New Roman"/>
          <w:sz w:val="28"/>
          <w:szCs w:val="28"/>
          <w:u w:val="single"/>
        </w:rPr>
      </w:pPr>
      <w:r>
        <w:rPr>
          <w:rFonts w:ascii="Times New Roman" w:hAnsi="Times New Roman" w:cs="Times New Roman"/>
          <w:b/>
          <w:bCs/>
          <w:sz w:val="28"/>
          <w:szCs w:val="28"/>
          <w:u w:val="single"/>
        </w:rPr>
        <w:t>FROM NOTICE OF MEETING</w:t>
      </w:r>
      <w:r>
        <w:rPr>
          <w:rFonts w:ascii="Times New Roman" w:hAnsi="Times New Roman" w:cs="Times New Roman"/>
          <w:sz w:val="28"/>
          <w:szCs w:val="28"/>
          <w:u w:val="single"/>
        </w:rPr>
        <w:t xml:space="preserve"> </w:t>
      </w:r>
    </w:p>
    <w:p w14:paraId="43CA8069" w14:textId="77777777" w:rsidR="00B13A24" w:rsidRDefault="00B13A24" w:rsidP="00B13A24">
      <w:pPr>
        <w:pStyle w:val="NoSpacing"/>
        <w:rPr>
          <w:rFonts w:ascii="Times New Roman" w:hAnsi="Times New Roman" w:cs="Times New Roman"/>
          <w:sz w:val="28"/>
          <w:szCs w:val="28"/>
        </w:rPr>
      </w:pPr>
      <w:r>
        <w:rPr>
          <w:rFonts w:ascii="Times New Roman" w:hAnsi="Times New Roman" w:cs="Times New Roman"/>
          <w:sz w:val="28"/>
          <w:szCs w:val="28"/>
        </w:rPr>
        <w:t xml:space="preserve">Pursuant to Chapter 20 of the Acts of 2021, this meeting will be conducted via remote means.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 town.plympton.ma.us an audio or video recording, transcript, or other comprehensive record of proceedings as soon as possible after the meeting. Specific information and the general guidelines for remote participation by members of the public and/or parties with a right and/or requirement to attend this meeting can also be found on the Town of Plympton website. </w:t>
      </w:r>
    </w:p>
    <w:p w14:paraId="4AAD25B8" w14:textId="77777777" w:rsidR="00B13A24" w:rsidRDefault="00B13A24" w:rsidP="00B13A24">
      <w:pPr>
        <w:pStyle w:val="NoSpacing"/>
        <w:rPr>
          <w:rFonts w:ascii="Times New Roman" w:hAnsi="Times New Roman" w:cs="Times New Roman"/>
          <w:sz w:val="28"/>
          <w:szCs w:val="28"/>
        </w:rPr>
      </w:pPr>
    </w:p>
    <w:p w14:paraId="6F8CDB0F" w14:textId="77777777" w:rsidR="00B13A24" w:rsidRDefault="00B13A24" w:rsidP="00B13A24">
      <w:pPr>
        <w:pStyle w:val="NoSpacing"/>
        <w:rPr>
          <w:rFonts w:ascii="Times New Roman" w:hAnsi="Times New Roman" w:cs="Times New Roman"/>
          <w:b/>
          <w:bCs/>
          <w:sz w:val="28"/>
          <w:szCs w:val="28"/>
        </w:rPr>
      </w:pPr>
      <w:r>
        <w:rPr>
          <w:rFonts w:ascii="Times New Roman" w:hAnsi="Times New Roman" w:cs="Times New Roman"/>
          <w:b/>
          <w:bCs/>
          <w:sz w:val="28"/>
          <w:szCs w:val="28"/>
          <w:u w:val="single"/>
        </w:rPr>
        <w:t>AGENDA EXECUTIVE SESSION-Purpose 2</w:t>
      </w:r>
      <w:r>
        <w:rPr>
          <w:rFonts w:ascii="Times New Roman" w:hAnsi="Times New Roman" w:cs="Times New Roman"/>
          <w:b/>
          <w:bCs/>
          <w:sz w:val="28"/>
          <w:szCs w:val="28"/>
        </w:rPr>
        <w:t xml:space="preserve"> </w:t>
      </w:r>
    </w:p>
    <w:p w14:paraId="09BCB8C7" w14:textId="77777777" w:rsidR="00B13A24" w:rsidRDefault="00B13A24" w:rsidP="00B13A24">
      <w:pPr>
        <w:pStyle w:val="NoSpacing"/>
        <w:rPr>
          <w:rFonts w:ascii="Times New Roman" w:hAnsi="Times New Roman" w:cs="Times New Roman"/>
          <w:sz w:val="28"/>
          <w:szCs w:val="28"/>
        </w:rPr>
      </w:pPr>
      <w:r>
        <w:rPr>
          <w:rFonts w:ascii="Times New Roman" w:hAnsi="Times New Roman" w:cs="Times New Roman"/>
          <w:sz w:val="28"/>
          <w:szCs w:val="28"/>
        </w:rPr>
        <w:t xml:space="preserve">Agenda Executive Session M.G.L. c.30A, §21(a) Purpose 2: To conduct strategy sessions in preparation for negotiations with non-union personnel or to conduct collective bargaining sessions or contract negotiations with non-union personnel, regarding the Police Dept. Collective Bargaining Agreement. </w:t>
      </w:r>
    </w:p>
    <w:p w14:paraId="2809542E" w14:textId="77777777" w:rsidR="00B13A24" w:rsidRDefault="00B13A24" w:rsidP="00B13A24">
      <w:pPr>
        <w:pStyle w:val="NoSpacing"/>
        <w:rPr>
          <w:rFonts w:ascii="Times New Roman" w:hAnsi="Times New Roman" w:cs="Times New Roman"/>
          <w:sz w:val="28"/>
          <w:szCs w:val="28"/>
          <w:u w:val="single"/>
        </w:rPr>
      </w:pPr>
    </w:p>
    <w:p w14:paraId="08EF30CC" w14:textId="77777777" w:rsidR="00B13A24" w:rsidRDefault="00B13A24" w:rsidP="00B13A24">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CHAIRMAN CJ OPENED THE MEETING</w:t>
      </w:r>
      <w:r>
        <w:rPr>
          <w:rFonts w:ascii="Times New Roman" w:hAnsi="Times New Roman" w:cs="Times New Roman"/>
          <w:b/>
          <w:bCs/>
          <w:sz w:val="28"/>
          <w:szCs w:val="28"/>
        </w:rPr>
        <w:t xml:space="preserve"> </w:t>
      </w:r>
    </w:p>
    <w:p w14:paraId="5B2FAB8B" w14:textId="2D4A811A" w:rsidR="00B13A24" w:rsidRDefault="00251615" w:rsidP="00B13A24">
      <w:pPr>
        <w:pStyle w:val="NoSpacing"/>
        <w:rPr>
          <w:rFonts w:ascii="Times New Roman" w:hAnsi="Times New Roman" w:cs="Times New Roman"/>
          <w:sz w:val="28"/>
          <w:szCs w:val="28"/>
        </w:rPr>
      </w:pPr>
      <w:r>
        <w:rPr>
          <w:rFonts w:ascii="Times New Roman" w:hAnsi="Times New Roman" w:cs="Times New Roman"/>
          <w:sz w:val="28"/>
          <w:szCs w:val="28"/>
        </w:rPr>
        <w:t xml:space="preserve">Vice </w:t>
      </w:r>
      <w:r w:rsidR="00B13A24">
        <w:rPr>
          <w:rFonts w:ascii="Times New Roman" w:hAnsi="Times New Roman" w:cs="Times New Roman"/>
          <w:sz w:val="28"/>
          <w:szCs w:val="28"/>
        </w:rPr>
        <w:t>Chairman CJ opened the meeting in Open Session, as required under the Open Meeting Law and read Notice of Meeting information.</w:t>
      </w:r>
      <w:r w:rsidR="008362AA">
        <w:rPr>
          <w:rFonts w:ascii="Times New Roman" w:hAnsi="Times New Roman" w:cs="Times New Roman"/>
          <w:sz w:val="28"/>
          <w:szCs w:val="28"/>
        </w:rPr>
        <w:t xml:space="preserve"> Chairman CJ joined the meeting at that point</w:t>
      </w:r>
      <w:r w:rsidR="00E605AB">
        <w:rPr>
          <w:rFonts w:ascii="Times New Roman" w:hAnsi="Times New Roman" w:cs="Times New Roman"/>
          <w:sz w:val="28"/>
          <w:szCs w:val="28"/>
        </w:rPr>
        <w:t>.</w:t>
      </w:r>
    </w:p>
    <w:p w14:paraId="4ED4DE7E" w14:textId="77777777" w:rsidR="00B13A24" w:rsidRDefault="00B13A24" w:rsidP="00B13A24">
      <w:pPr>
        <w:pStyle w:val="NoSpacing"/>
        <w:rPr>
          <w:rFonts w:ascii="Times New Roman" w:hAnsi="Times New Roman" w:cs="Times New Roman"/>
          <w:sz w:val="28"/>
          <w:szCs w:val="28"/>
        </w:rPr>
      </w:pPr>
    </w:p>
    <w:p w14:paraId="5768704C" w14:textId="77777777" w:rsidR="00B13A24" w:rsidRDefault="00B13A24" w:rsidP="00B13A24">
      <w:pPr>
        <w:pStyle w:val="NoSpacing"/>
        <w:rPr>
          <w:rFonts w:ascii="Times New Roman" w:hAnsi="Times New Roman" w:cs="Times New Roman"/>
          <w:sz w:val="28"/>
          <w:szCs w:val="28"/>
          <w:u w:val="single"/>
        </w:rPr>
      </w:pPr>
      <w:r>
        <w:rPr>
          <w:rFonts w:ascii="Times New Roman" w:hAnsi="Times New Roman" w:cs="Times New Roman"/>
          <w:b/>
          <w:bCs/>
          <w:sz w:val="28"/>
          <w:szCs w:val="28"/>
          <w:u w:val="single"/>
        </w:rPr>
        <w:t>CHAIRMAN CJ MADE MOTION TO ENTER EXECUTIVE SESSION</w:t>
      </w:r>
      <w:r>
        <w:rPr>
          <w:rFonts w:ascii="Times New Roman" w:hAnsi="Times New Roman" w:cs="Times New Roman"/>
          <w:sz w:val="28"/>
          <w:szCs w:val="28"/>
          <w:u w:val="single"/>
        </w:rPr>
        <w:t xml:space="preserve"> </w:t>
      </w:r>
    </w:p>
    <w:p w14:paraId="5CA8FC5C" w14:textId="77777777" w:rsidR="00B13A24" w:rsidRDefault="00B13A24" w:rsidP="00B13A24">
      <w:pPr>
        <w:pStyle w:val="NoSpacing"/>
        <w:rPr>
          <w:rFonts w:ascii="Times New Roman" w:hAnsi="Times New Roman" w:cs="Times New Roman"/>
          <w:sz w:val="28"/>
          <w:szCs w:val="28"/>
          <w:u w:val="single"/>
        </w:rPr>
      </w:pPr>
      <w:r>
        <w:rPr>
          <w:rFonts w:ascii="Times New Roman" w:hAnsi="Times New Roman" w:cs="Times New Roman"/>
          <w:sz w:val="28"/>
          <w:szCs w:val="28"/>
        </w:rPr>
        <w:t>Chairman CJ made motion to enter Executive Session under M.G.L. c.30A, §21(a) Purpose 2: To conduct strategy sessions in preparation for negotiations with non-union personnel or to conduct collective bargaining sessions or contract negotiations with non-union personnel, regarding the Police. At the conclusion of Executive Session B</w:t>
      </w:r>
      <w:r w:rsidRPr="005111EA">
        <w:rPr>
          <w:rFonts w:ascii="Times New Roman" w:hAnsi="Times New Roman" w:cs="Times New Roman"/>
          <w:sz w:val="28"/>
          <w:szCs w:val="28"/>
        </w:rPr>
        <w:t xml:space="preserve"> </w:t>
      </w:r>
      <w:r>
        <w:rPr>
          <w:rFonts w:ascii="Times New Roman" w:hAnsi="Times New Roman" w:cs="Times New Roman"/>
          <w:sz w:val="28"/>
          <w:szCs w:val="28"/>
        </w:rPr>
        <w:t xml:space="preserve">Dept. Collective Bargaining Agreement. BOS will return to Open Session.  Seconded by MR. </w:t>
      </w:r>
      <w:r>
        <w:rPr>
          <w:rFonts w:ascii="Times New Roman" w:hAnsi="Times New Roman" w:cs="Times New Roman"/>
          <w:sz w:val="28"/>
          <w:szCs w:val="28"/>
          <w:u w:val="single"/>
        </w:rPr>
        <w:t xml:space="preserve">Roll call vote: 3-0. </w:t>
      </w:r>
    </w:p>
    <w:p w14:paraId="382FFD23" w14:textId="77777777" w:rsidR="00E605AB" w:rsidRDefault="00E605AB" w:rsidP="00B13A24">
      <w:pPr>
        <w:pStyle w:val="NoSpacing"/>
        <w:rPr>
          <w:rFonts w:ascii="Times New Roman" w:hAnsi="Times New Roman" w:cs="Times New Roman"/>
          <w:sz w:val="28"/>
          <w:szCs w:val="28"/>
          <w:u w:val="single"/>
        </w:rPr>
      </w:pPr>
    </w:p>
    <w:p w14:paraId="59E62CB6" w14:textId="77777777" w:rsidR="00B13A24" w:rsidRPr="005111EA" w:rsidRDefault="00B13A24" w:rsidP="00B13A24">
      <w:pPr>
        <w:pStyle w:val="NoSpacing"/>
        <w:rPr>
          <w:rStyle w:val="normaltextrun"/>
          <w:rFonts w:ascii="Times New Roman" w:hAnsi="Times New Roman" w:cs="Times New Roman"/>
          <w:sz w:val="28"/>
          <w:szCs w:val="28"/>
          <w:u w:val="single"/>
        </w:rPr>
      </w:pPr>
      <w:r>
        <w:rPr>
          <w:rStyle w:val="normaltextrun"/>
          <w:rFonts w:ascii="Times New Roman" w:hAnsi="Times New Roman" w:cs="Times New Roman"/>
          <w:b/>
          <w:bCs/>
          <w:sz w:val="28"/>
          <w:szCs w:val="28"/>
          <w:u w:val="single"/>
        </w:rPr>
        <w:t>DISCUSSIONS</w:t>
      </w:r>
    </w:p>
    <w:p w14:paraId="6E4E3368" w14:textId="4C3F41F3" w:rsidR="00B13A24" w:rsidRDefault="00B13A24" w:rsidP="00B13A24">
      <w:pPr>
        <w:pStyle w:val="xmsonormal"/>
        <w:shd w:val="clear" w:color="auto" w:fill="FFFFFF"/>
        <w:spacing w:before="0" w:beforeAutospacing="0" w:after="0" w:afterAutospacing="0"/>
        <w:rPr>
          <w:rStyle w:val="eop"/>
          <w:sz w:val="28"/>
          <w:szCs w:val="28"/>
          <w:u w:val="single"/>
        </w:rPr>
      </w:pPr>
      <w:r>
        <w:rPr>
          <w:color w:val="000000" w:themeColor="text1"/>
          <w:sz w:val="28"/>
          <w:szCs w:val="28"/>
          <w:bdr w:val="none" w:sz="0" w:space="0" w:color="auto" w:frame="1"/>
        </w:rPr>
        <w:lastRenderedPageBreak/>
        <w:t xml:space="preserve">LD reported that Police </w:t>
      </w:r>
      <w:r w:rsidR="00871E03">
        <w:rPr>
          <w:color w:val="000000" w:themeColor="text1"/>
          <w:sz w:val="28"/>
          <w:szCs w:val="28"/>
          <w:bdr w:val="none" w:sz="0" w:space="0" w:color="auto" w:frame="1"/>
        </w:rPr>
        <w:t>U</w:t>
      </w:r>
      <w:r>
        <w:rPr>
          <w:color w:val="000000" w:themeColor="text1"/>
          <w:sz w:val="28"/>
          <w:szCs w:val="28"/>
          <w:bdr w:val="none" w:sz="0" w:space="0" w:color="auto" w:frame="1"/>
        </w:rPr>
        <w:t xml:space="preserve">nion had agreed to </w:t>
      </w:r>
      <w:r w:rsidR="00E605AB">
        <w:rPr>
          <w:color w:val="000000" w:themeColor="text1"/>
          <w:sz w:val="28"/>
          <w:szCs w:val="28"/>
          <w:bdr w:val="none" w:sz="0" w:space="0" w:color="auto" w:frame="1"/>
        </w:rPr>
        <w:t xml:space="preserve">proposed changes </w:t>
      </w:r>
      <w:r w:rsidR="00C10C5B">
        <w:rPr>
          <w:color w:val="000000" w:themeColor="text1"/>
          <w:sz w:val="28"/>
          <w:szCs w:val="28"/>
          <w:bdr w:val="none" w:sz="0" w:space="0" w:color="auto" w:frame="1"/>
        </w:rPr>
        <w:t xml:space="preserve">in the </w:t>
      </w:r>
      <w:r>
        <w:rPr>
          <w:color w:val="000000" w:themeColor="text1"/>
          <w:sz w:val="28"/>
          <w:szCs w:val="28"/>
          <w:bdr w:val="none" w:sz="0" w:space="0" w:color="auto" w:frame="1"/>
        </w:rPr>
        <w:t xml:space="preserve">union contract </w:t>
      </w:r>
      <w:r w:rsidR="00871E03">
        <w:rPr>
          <w:color w:val="000000" w:themeColor="text1"/>
          <w:sz w:val="28"/>
          <w:szCs w:val="28"/>
          <w:bdr w:val="none" w:sz="0" w:space="0" w:color="auto" w:frame="1"/>
        </w:rPr>
        <w:t>which update</w:t>
      </w:r>
      <w:r>
        <w:rPr>
          <w:color w:val="000000" w:themeColor="text1"/>
          <w:sz w:val="28"/>
          <w:szCs w:val="28"/>
          <w:bdr w:val="none" w:sz="0" w:space="0" w:color="auto" w:frame="1"/>
        </w:rPr>
        <w:t xml:space="preserve"> </w:t>
      </w:r>
      <w:r w:rsidR="00C10C5B">
        <w:rPr>
          <w:color w:val="000000" w:themeColor="text1"/>
          <w:sz w:val="28"/>
          <w:szCs w:val="28"/>
          <w:bdr w:val="none" w:sz="0" w:space="0" w:color="auto" w:frame="1"/>
        </w:rPr>
        <w:t xml:space="preserve">the </w:t>
      </w:r>
      <w:r>
        <w:rPr>
          <w:color w:val="000000" w:themeColor="text1"/>
          <w:sz w:val="28"/>
          <w:szCs w:val="28"/>
          <w:bdr w:val="none" w:sz="0" w:space="0" w:color="auto" w:frame="1"/>
        </w:rPr>
        <w:t xml:space="preserve">Education and Training section and </w:t>
      </w:r>
      <w:r w:rsidR="00EA09C3">
        <w:rPr>
          <w:color w:val="000000" w:themeColor="text1"/>
          <w:sz w:val="28"/>
          <w:szCs w:val="28"/>
          <w:bdr w:val="none" w:sz="0" w:space="0" w:color="auto" w:frame="1"/>
        </w:rPr>
        <w:t>add a</w:t>
      </w:r>
      <w:r>
        <w:rPr>
          <w:color w:val="000000" w:themeColor="text1"/>
          <w:sz w:val="28"/>
          <w:szCs w:val="28"/>
          <w:bdr w:val="none" w:sz="0" w:space="0" w:color="auto" w:frame="1"/>
        </w:rPr>
        <w:t xml:space="preserve"> fraternization section.  Motion by </w:t>
      </w:r>
      <w:r w:rsidR="00E7185C">
        <w:rPr>
          <w:color w:val="000000" w:themeColor="text1"/>
          <w:sz w:val="28"/>
          <w:szCs w:val="28"/>
          <w:bdr w:val="none" w:sz="0" w:space="0" w:color="auto" w:frame="1"/>
        </w:rPr>
        <w:t>CJ</w:t>
      </w:r>
      <w:r w:rsidR="00EA09C3">
        <w:rPr>
          <w:color w:val="000000" w:themeColor="text1"/>
          <w:sz w:val="28"/>
          <w:szCs w:val="28"/>
          <w:bdr w:val="none" w:sz="0" w:space="0" w:color="auto" w:frame="1"/>
        </w:rPr>
        <w:t xml:space="preserve"> </w:t>
      </w:r>
      <w:r>
        <w:rPr>
          <w:color w:val="000000" w:themeColor="text1"/>
          <w:sz w:val="28"/>
          <w:szCs w:val="28"/>
          <w:bdr w:val="none" w:sz="0" w:space="0" w:color="auto" w:frame="1"/>
        </w:rPr>
        <w:t xml:space="preserve">to </w:t>
      </w:r>
      <w:r w:rsidR="00E7185C">
        <w:rPr>
          <w:color w:val="000000" w:themeColor="text1"/>
          <w:sz w:val="28"/>
          <w:szCs w:val="28"/>
          <w:bdr w:val="none" w:sz="0" w:space="0" w:color="auto" w:frame="1"/>
        </w:rPr>
        <w:t xml:space="preserve">authorize </w:t>
      </w:r>
      <w:r w:rsidR="00975988">
        <w:rPr>
          <w:color w:val="000000" w:themeColor="text1"/>
          <w:sz w:val="28"/>
          <w:szCs w:val="28"/>
          <w:bdr w:val="none" w:sz="0" w:space="0" w:color="auto" w:frame="1"/>
        </w:rPr>
        <w:t>LD</w:t>
      </w:r>
      <w:r w:rsidR="00DD55F7">
        <w:rPr>
          <w:color w:val="000000" w:themeColor="text1"/>
          <w:sz w:val="28"/>
          <w:szCs w:val="28"/>
          <w:bdr w:val="none" w:sz="0" w:space="0" w:color="auto" w:frame="1"/>
        </w:rPr>
        <w:t xml:space="preserve"> </w:t>
      </w:r>
      <w:r w:rsidR="00EA09C3">
        <w:rPr>
          <w:color w:val="000000" w:themeColor="text1"/>
          <w:sz w:val="28"/>
          <w:szCs w:val="28"/>
          <w:bdr w:val="none" w:sz="0" w:space="0" w:color="auto" w:frame="1"/>
        </w:rPr>
        <w:t xml:space="preserve">to work through </w:t>
      </w:r>
      <w:r w:rsidR="00DD55F7">
        <w:rPr>
          <w:color w:val="000000" w:themeColor="text1"/>
          <w:sz w:val="28"/>
          <w:szCs w:val="28"/>
          <w:bdr w:val="none" w:sz="0" w:space="0" w:color="auto" w:frame="1"/>
        </w:rPr>
        <w:t xml:space="preserve">any </w:t>
      </w:r>
      <w:r w:rsidR="00EA09C3">
        <w:rPr>
          <w:color w:val="000000" w:themeColor="text1"/>
          <w:sz w:val="28"/>
          <w:szCs w:val="28"/>
          <w:bdr w:val="none" w:sz="0" w:space="0" w:color="auto" w:frame="1"/>
        </w:rPr>
        <w:t>final details and finalize changes.</w:t>
      </w:r>
      <w:r>
        <w:rPr>
          <w:color w:val="000000" w:themeColor="text1"/>
          <w:sz w:val="28"/>
          <w:szCs w:val="28"/>
          <w:bdr w:val="none" w:sz="0" w:space="0" w:color="auto" w:frame="1"/>
        </w:rPr>
        <w:t xml:space="preserve"> Seconded </w:t>
      </w:r>
      <w:r w:rsidR="007D74C8">
        <w:rPr>
          <w:color w:val="000000" w:themeColor="text1"/>
          <w:sz w:val="28"/>
          <w:szCs w:val="28"/>
          <w:bdr w:val="none" w:sz="0" w:space="0" w:color="auto" w:frame="1"/>
        </w:rPr>
        <w:t>JT</w:t>
      </w:r>
      <w:r>
        <w:rPr>
          <w:color w:val="000000" w:themeColor="text1"/>
          <w:sz w:val="28"/>
          <w:szCs w:val="28"/>
          <w:bdr w:val="none" w:sz="0" w:space="0" w:color="auto" w:frame="1"/>
        </w:rPr>
        <w:t xml:space="preserve">. </w:t>
      </w:r>
      <w:r w:rsidRPr="00136B87">
        <w:rPr>
          <w:rStyle w:val="eop"/>
          <w:sz w:val="28"/>
          <w:szCs w:val="28"/>
          <w:u w:val="single"/>
        </w:rPr>
        <w:t>Roll call Vote: 3-0.</w:t>
      </w:r>
    </w:p>
    <w:p w14:paraId="49170F32" w14:textId="77777777" w:rsidR="00B13A24" w:rsidRDefault="00B13A24" w:rsidP="00B13A24">
      <w:pPr>
        <w:pStyle w:val="xmsonormal"/>
        <w:shd w:val="clear" w:color="auto" w:fill="FFFFFF"/>
        <w:spacing w:before="0" w:beforeAutospacing="0" w:after="0" w:afterAutospacing="0"/>
        <w:rPr>
          <w:rStyle w:val="eop"/>
          <w:sz w:val="28"/>
          <w:szCs w:val="28"/>
          <w:u w:val="single"/>
        </w:rPr>
      </w:pPr>
    </w:p>
    <w:p w14:paraId="14AED918" w14:textId="77777777" w:rsidR="00B13A24" w:rsidRPr="005F4B52" w:rsidRDefault="00B13A24" w:rsidP="00B13A24">
      <w:pPr>
        <w:pStyle w:val="xmsonormal"/>
        <w:shd w:val="clear" w:color="auto" w:fill="FFFFFF"/>
        <w:spacing w:before="0" w:beforeAutospacing="0" w:after="0" w:afterAutospacing="0"/>
        <w:rPr>
          <w:rStyle w:val="eop"/>
          <w:b/>
          <w:bCs/>
          <w:sz w:val="28"/>
          <w:szCs w:val="28"/>
          <w:u w:val="single"/>
        </w:rPr>
      </w:pPr>
      <w:r w:rsidRPr="005F4B52">
        <w:rPr>
          <w:rStyle w:val="eop"/>
          <w:b/>
          <w:bCs/>
          <w:sz w:val="28"/>
          <w:szCs w:val="28"/>
          <w:u w:val="single"/>
        </w:rPr>
        <w:t>CLOSE THIS PORTION OF EXECUTIVE SESSION</w:t>
      </w:r>
    </w:p>
    <w:p w14:paraId="12CB1EBA" w14:textId="77777777" w:rsidR="00B13A24" w:rsidRPr="005F4B52" w:rsidRDefault="00B13A24" w:rsidP="00B13A24">
      <w:pPr>
        <w:pStyle w:val="xmsonormal"/>
        <w:shd w:val="clear" w:color="auto" w:fill="FFFFFF"/>
        <w:spacing w:before="0" w:beforeAutospacing="0" w:after="0" w:afterAutospacing="0"/>
        <w:rPr>
          <w:rStyle w:val="eop"/>
          <w:sz w:val="28"/>
          <w:szCs w:val="28"/>
        </w:rPr>
      </w:pPr>
      <w:r w:rsidRPr="005F4B52">
        <w:rPr>
          <w:rStyle w:val="eop"/>
          <w:sz w:val="28"/>
          <w:szCs w:val="28"/>
        </w:rPr>
        <w:t>BOS moved on to consideration of a Purpose</w:t>
      </w:r>
      <w:r>
        <w:rPr>
          <w:rStyle w:val="eop"/>
          <w:sz w:val="28"/>
          <w:szCs w:val="28"/>
        </w:rPr>
        <w:t xml:space="preserve"> </w:t>
      </w:r>
      <w:r w:rsidRPr="005F4B52">
        <w:rPr>
          <w:rStyle w:val="eop"/>
          <w:sz w:val="28"/>
          <w:szCs w:val="28"/>
        </w:rPr>
        <w:t xml:space="preserve">6 portion of the </w:t>
      </w:r>
      <w:r>
        <w:rPr>
          <w:rStyle w:val="eop"/>
          <w:sz w:val="28"/>
          <w:szCs w:val="28"/>
        </w:rPr>
        <w:t>Ex</w:t>
      </w:r>
      <w:r w:rsidRPr="005F4B52">
        <w:rPr>
          <w:rStyle w:val="eop"/>
          <w:sz w:val="28"/>
          <w:szCs w:val="28"/>
        </w:rPr>
        <w:t>ecutive Session (recorded in separate minutes)</w:t>
      </w:r>
      <w:r>
        <w:rPr>
          <w:rStyle w:val="eop"/>
          <w:sz w:val="28"/>
          <w:szCs w:val="28"/>
        </w:rPr>
        <w:t>.</w:t>
      </w:r>
    </w:p>
    <w:p w14:paraId="1566711B" w14:textId="77777777" w:rsidR="00B13A24" w:rsidRDefault="00B13A24" w:rsidP="00B13A24">
      <w:pPr>
        <w:pStyle w:val="xmsonormal"/>
        <w:shd w:val="clear" w:color="auto" w:fill="FFFFFF"/>
        <w:spacing w:before="0" w:beforeAutospacing="0" w:after="0" w:afterAutospacing="0"/>
        <w:rPr>
          <w:rStyle w:val="eop"/>
        </w:rPr>
      </w:pPr>
    </w:p>
    <w:p w14:paraId="160DE0BE" w14:textId="77777777" w:rsidR="00B13A24" w:rsidRDefault="00B13A24" w:rsidP="00B13A24">
      <w:pPr>
        <w:pStyle w:val="NoSpacing"/>
        <w:rPr>
          <w:rStyle w:val="eop"/>
          <w:rFonts w:ascii="Times New Roman" w:hAnsi="Times New Roman" w:cs="Times New Roman"/>
          <w:sz w:val="28"/>
          <w:szCs w:val="28"/>
        </w:rPr>
      </w:pPr>
      <w:r>
        <w:rPr>
          <w:rStyle w:val="eop"/>
          <w:rFonts w:ascii="Times New Roman" w:hAnsi="Times New Roman" w:cs="Times New Roman"/>
          <w:sz w:val="28"/>
          <w:szCs w:val="28"/>
        </w:rPr>
        <w:t>Respectfully submitted,</w:t>
      </w:r>
    </w:p>
    <w:p w14:paraId="2D739AE3" w14:textId="77777777" w:rsidR="00B13A24" w:rsidRPr="00003A25" w:rsidRDefault="00B13A24" w:rsidP="00B13A24">
      <w:pPr>
        <w:pStyle w:val="NoSpacing"/>
        <w:rPr>
          <w:rStyle w:val="eop"/>
          <w:rFonts w:ascii="Times New Roman" w:hAnsi="Times New Roman" w:cs="Times New Roman"/>
          <w:sz w:val="28"/>
          <w:szCs w:val="28"/>
        </w:rPr>
      </w:pPr>
      <w:r>
        <w:rPr>
          <w:rStyle w:val="eop"/>
          <w:rFonts w:ascii="Times New Roman" w:hAnsi="Times New Roman" w:cs="Times New Roman"/>
          <w:sz w:val="28"/>
          <w:szCs w:val="28"/>
        </w:rPr>
        <w:t>Mark Russo, Clerk</w:t>
      </w:r>
    </w:p>
    <w:p w14:paraId="4709C357" w14:textId="77777777" w:rsidR="00B13A24" w:rsidRDefault="00B13A24" w:rsidP="00B13A24"/>
    <w:p w14:paraId="36204336" w14:textId="77777777" w:rsidR="00B13A24" w:rsidRDefault="00B13A24"/>
    <w:sectPr w:rsidR="00B1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24"/>
    <w:rsid w:val="000926C1"/>
    <w:rsid w:val="000C20ED"/>
    <w:rsid w:val="00251615"/>
    <w:rsid w:val="00526F3F"/>
    <w:rsid w:val="007D74C8"/>
    <w:rsid w:val="008362AA"/>
    <w:rsid w:val="00871E03"/>
    <w:rsid w:val="00975988"/>
    <w:rsid w:val="00B13A24"/>
    <w:rsid w:val="00C10C5B"/>
    <w:rsid w:val="00D94694"/>
    <w:rsid w:val="00DD55F7"/>
    <w:rsid w:val="00E605AB"/>
    <w:rsid w:val="00E7185C"/>
    <w:rsid w:val="00EA09C3"/>
    <w:rsid w:val="00FC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693B"/>
  <w15:chartTrackingRefBased/>
  <w15:docId w15:val="{B1E63DB4-3F6A-4D56-92FB-F092D9DD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24"/>
    <w:pPr>
      <w:spacing w:after="0" w:line="240" w:lineRule="auto"/>
    </w:pPr>
  </w:style>
  <w:style w:type="character" w:customStyle="1" w:styleId="normaltextrun">
    <w:name w:val="normaltextrun"/>
    <w:basedOn w:val="DefaultParagraphFont"/>
    <w:rsid w:val="00B13A24"/>
  </w:style>
  <w:style w:type="character" w:customStyle="1" w:styleId="eop">
    <w:name w:val="eop"/>
    <w:basedOn w:val="DefaultParagraphFont"/>
    <w:rsid w:val="00B13A24"/>
  </w:style>
  <w:style w:type="paragraph" w:customStyle="1" w:styleId="xmsonormal">
    <w:name w:val="x_msonormal"/>
    <w:basedOn w:val="Normal"/>
    <w:rsid w:val="00B13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16</cp:revision>
  <dcterms:created xsi:type="dcterms:W3CDTF">2022-08-09T12:29:00Z</dcterms:created>
  <dcterms:modified xsi:type="dcterms:W3CDTF">2022-09-27T19:58:00Z</dcterms:modified>
</cp:coreProperties>
</file>