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4788"/>
        <w:gridCol w:w="2394"/>
      </w:tblGrid>
      <w:tr w:rsidR="00AA065C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A065C" w:rsidRDefault="00246449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45565" cy="1371600"/>
                  <wp:effectExtent l="0" t="0" r="6985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870A6" w:rsidRPr="00C870A6" w:rsidRDefault="00C870A6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:rsidR="00AA065C" w:rsidRPr="00C870A6" w:rsidRDefault="00AA065C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r w:rsidR="008E626A"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>Plympton</w:t>
            </w:r>
          </w:p>
          <w:p w:rsidR="006B340A" w:rsidRPr="00C870A6" w:rsidRDefault="008E626A" w:rsidP="006B340A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5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  <w:r w:rsidRPr="00C870A6">
              <w:rPr>
                <w:rFonts w:ascii="Arial" w:hAnsi="Arial" w:cs="Arial"/>
                <w:bCs/>
              </w:rPr>
              <w:t>Palmer Road</w:t>
            </w:r>
          </w:p>
          <w:p w:rsidR="006B340A" w:rsidRPr="00C870A6" w:rsidRDefault="008E626A" w:rsidP="006B340A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Plympton</w:t>
            </w:r>
            <w:r w:rsidR="006B340A" w:rsidRPr="00C870A6">
              <w:rPr>
                <w:rFonts w:ascii="Arial" w:hAnsi="Arial" w:cs="Arial"/>
                <w:bCs/>
              </w:rPr>
              <w:t>, M</w:t>
            </w:r>
            <w:r w:rsidR="00246449" w:rsidRPr="00C870A6">
              <w:rPr>
                <w:rFonts w:ascii="Arial" w:hAnsi="Arial" w:cs="Arial"/>
                <w:bCs/>
              </w:rPr>
              <w:t xml:space="preserve">A </w:t>
            </w:r>
            <w:r w:rsidRPr="00C870A6">
              <w:rPr>
                <w:rFonts w:ascii="Arial" w:hAnsi="Arial" w:cs="Arial"/>
                <w:bCs/>
              </w:rPr>
              <w:t>02367</w:t>
            </w:r>
          </w:p>
          <w:p w:rsidR="00246449" w:rsidRPr="00C870A6" w:rsidRDefault="008E626A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>T</w:t>
            </w:r>
            <w:r w:rsidR="00246449" w:rsidRPr="00C870A6">
              <w:rPr>
                <w:rFonts w:ascii="Arial" w:hAnsi="Arial" w:cs="Arial"/>
                <w:bCs/>
              </w:rPr>
              <w:t xml:space="preserve">: </w:t>
            </w:r>
            <w:r w:rsidRPr="00C870A6">
              <w:rPr>
                <w:rFonts w:ascii="Arial" w:hAnsi="Arial" w:cs="Arial"/>
                <w:bCs/>
              </w:rPr>
              <w:t>781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  <w:r w:rsidRPr="00C870A6">
              <w:rPr>
                <w:rFonts w:ascii="Arial" w:hAnsi="Arial" w:cs="Arial"/>
                <w:bCs/>
              </w:rPr>
              <w:t>585-</w:t>
            </w:r>
            <w:r w:rsidR="00246449" w:rsidRPr="00C870A6">
              <w:rPr>
                <w:rFonts w:ascii="Arial" w:hAnsi="Arial" w:cs="Arial"/>
                <w:bCs/>
              </w:rPr>
              <w:t>3227</w:t>
            </w:r>
            <w:r w:rsidR="006B340A" w:rsidRPr="00C870A6">
              <w:rPr>
                <w:rFonts w:ascii="Arial" w:hAnsi="Arial" w:cs="Arial"/>
                <w:bCs/>
              </w:rPr>
              <w:t xml:space="preserve"> </w:t>
            </w:r>
          </w:p>
          <w:p w:rsidR="006B340A" w:rsidRPr="00C95A9C" w:rsidRDefault="00E84A80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="00246449" w:rsidRPr="00C870A6">
              <w:rPr>
                <w:rFonts w:ascii="Arial" w:hAnsi="Arial" w:cs="Arial"/>
                <w:bCs/>
              </w:rPr>
              <w:t>sessor@town.plympton.ma.us</w:t>
            </w:r>
            <w:r w:rsidR="006B340A" w:rsidRPr="00C95A9C">
              <w:rPr>
                <w:bCs/>
              </w:rPr>
              <w:t xml:space="preserve">  </w:t>
            </w:r>
            <w:r w:rsidR="008E626A" w:rsidRPr="00C95A9C">
              <w:rPr>
                <w:bCs/>
              </w:rPr>
              <w:t xml:space="preserve">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A065C" w:rsidRPr="00246449" w:rsidRDefault="00BC527D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 xml:space="preserve">Board of </w:t>
            </w:r>
            <w:r w:rsidR="00246449" w:rsidRPr="00C870A6">
              <w:rPr>
                <w:rFonts w:ascii="Arial" w:hAnsi="Arial" w:cs="Arial"/>
              </w:rPr>
              <w:t>Assessors</w:t>
            </w:r>
          </w:p>
        </w:tc>
      </w:tr>
    </w:tbl>
    <w:p w:rsidR="00E84A80" w:rsidRDefault="00E84A80" w:rsidP="00246449">
      <w:pPr>
        <w:rPr>
          <w:sz w:val="22"/>
          <w:szCs w:val="22"/>
        </w:rPr>
      </w:pPr>
    </w:p>
    <w:p w:rsidR="00B44ED8" w:rsidRPr="00EE5BF0" w:rsidRDefault="00B44ED8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 w:rsidR="005860EE">
        <w:rPr>
          <w:b/>
          <w:sz w:val="24"/>
          <w:szCs w:val="24"/>
        </w:rPr>
        <w:t>Minutes</w:t>
      </w:r>
    </w:p>
    <w:p w:rsidR="00B44ED8" w:rsidRPr="00EE5BF0" w:rsidRDefault="000E15DC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January 14, 2019</w:t>
      </w:r>
    </w:p>
    <w:p w:rsidR="00B44ED8" w:rsidRPr="00201AAA" w:rsidRDefault="00B44ED8" w:rsidP="00B44ED8">
      <w:pPr>
        <w:rPr>
          <w:szCs w:val="24"/>
        </w:rPr>
      </w:pPr>
    </w:p>
    <w:p w:rsidR="00B44ED8" w:rsidRPr="00EE5BF0" w:rsidRDefault="00B44ED8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:rsidR="00B44ED8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</w:t>
      </w:r>
      <w:r w:rsidR="00467F30">
        <w:rPr>
          <w:rStyle w:val="AgendasubcategoryChar"/>
          <w:rFonts w:ascii="Times New Roman" w:hAnsi="Times New Roman"/>
          <w:sz w:val="20"/>
          <w:szCs w:val="20"/>
        </w:rPr>
        <w:t xml:space="preserve">Dick </w:t>
      </w:r>
      <w:proofErr w:type="spellStart"/>
      <w:r w:rsidR="00467F30"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 w:rsidR="00467F30">
        <w:rPr>
          <w:rStyle w:val="AgendasubcategoryChar"/>
          <w:rFonts w:ascii="Times New Roman" w:hAnsi="Times New Roman"/>
          <w:sz w:val="20"/>
          <w:szCs w:val="20"/>
        </w:rPr>
        <w:t xml:space="preserve">, </w:t>
      </w:r>
      <w:r w:rsidR="004744E1">
        <w:rPr>
          <w:rStyle w:val="AgendasubcategoryChar"/>
          <w:rFonts w:ascii="Times New Roman" w:hAnsi="Times New Roman"/>
          <w:sz w:val="20"/>
          <w:szCs w:val="20"/>
        </w:rPr>
        <w:t>Ethan Stiles</w:t>
      </w:r>
      <w:r w:rsidR="008B258C">
        <w:rPr>
          <w:rStyle w:val="AgendasubcategoryChar"/>
          <w:rFonts w:ascii="Times New Roman" w:hAnsi="Times New Roman"/>
          <w:sz w:val="20"/>
          <w:szCs w:val="20"/>
        </w:rPr>
        <w:t xml:space="preserve">, </w:t>
      </w:r>
      <w:r w:rsidR="00BB4092">
        <w:rPr>
          <w:rStyle w:val="AgendasubcategoryChar"/>
          <w:rFonts w:ascii="Times New Roman" w:hAnsi="Times New Roman"/>
          <w:sz w:val="20"/>
          <w:szCs w:val="20"/>
        </w:rPr>
        <w:t xml:space="preserve">Jocelyn Anderson,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:rsidR="00BB4092" w:rsidRPr="00EE5BF0" w:rsidRDefault="00BB4092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5860EE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5860EE" w:rsidRDefault="00BB4092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5:30</w:t>
      </w:r>
      <w:r w:rsidR="005860EE">
        <w:rPr>
          <w:rStyle w:val="AgendasubcategoryChar"/>
          <w:rFonts w:ascii="Times New Roman" w:hAnsi="Times New Roman"/>
          <w:sz w:val="20"/>
          <w:szCs w:val="20"/>
        </w:rPr>
        <w:t xml:space="preserve"> p.m. BOA Meeting called to order</w:t>
      </w:r>
    </w:p>
    <w:p w:rsidR="004744E1" w:rsidRDefault="004744E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5860EE" w:rsidRDefault="005860EE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B44ED8" w:rsidRPr="00EE5BF0" w:rsidRDefault="00BB4092" w:rsidP="00B44ED8">
      <w:r>
        <w:rPr>
          <w:rStyle w:val="AgendasubcategoryChar"/>
          <w:rFonts w:ascii="Times New Roman" w:hAnsi="Times New Roman"/>
          <w:sz w:val="20"/>
          <w:szCs w:val="20"/>
        </w:rPr>
        <w:t>BOA minutes of December</w:t>
      </w:r>
      <w:r w:rsidR="00A3135D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 w:rsidR="008B258C">
        <w:rPr>
          <w:rStyle w:val="AgendasubcategoryChar"/>
          <w:rFonts w:ascii="Times New Roman" w:hAnsi="Times New Roman"/>
          <w:sz w:val="20"/>
          <w:szCs w:val="20"/>
        </w:rPr>
        <w:t>1</w:t>
      </w:r>
      <w:r>
        <w:rPr>
          <w:rStyle w:val="AgendasubcategoryChar"/>
          <w:rFonts w:ascii="Times New Roman" w:hAnsi="Times New Roman"/>
          <w:sz w:val="20"/>
          <w:szCs w:val="20"/>
        </w:rPr>
        <w:t>7</w:t>
      </w:r>
      <w:r w:rsidR="00B44ED8" w:rsidRPr="00EE5BF0">
        <w:t>, 2018</w:t>
      </w:r>
      <w:r w:rsidR="005860EE">
        <w:t xml:space="preserve"> </w:t>
      </w:r>
      <w:r w:rsidR="00467F30">
        <w:t>Meeting</w:t>
      </w:r>
      <w:r w:rsidR="00DC66DF">
        <w:t xml:space="preserve"> </w:t>
      </w:r>
      <w:r>
        <w:t>(amend to add Jocelyn Anderson present)</w:t>
      </w:r>
    </w:p>
    <w:p w:rsidR="00B44ED8" w:rsidRPr="00EE5BF0" w:rsidRDefault="00B44ED8" w:rsidP="00B44ED8">
      <w:r w:rsidRPr="00EE5BF0">
        <w:tab/>
      </w:r>
    </w:p>
    <w:p w:rsidR="00B44ED8" w:rsidRPr="00EE5BF0" w:rsidRDefault="005860EE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  <w:bookmarkStart w:id="0" w:name="_GoBack"/>
      <w:bookmarkEnd w:id="0"/>
    </w:p>
    <w:p w:rsidR="00B44ED8" w:rsidRPr="00EE5BF0" w:rsidRDefault="00B44ED8" w:rsidP="00B44ED8">
      <w:pPr>
        <w:ind w:left="720"/>
        <w:rPr>
          <w:lang w:val="fr-FR"/>
        </w:rPr>
      </w:pPr>
    </w:p>
    <w:p w:rsidR="00467F30" w:rsidRDefault="00467F30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Mail and Email</w:t>
      </w:r>
      <w:r w:rsidR="00DC66DF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B44ED8" w:rsidRPr="00EE5BF0" w:rsidRDefault="004744E1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 w:rsidR="00A3135D"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 w:rsidR="00A3135D"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:rsidR="00B44ED8" w:rsidRDefault="00B44ED8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:rsidR="00DC66DF" w:rsidRDefault="008B258C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B44ED8" w:rsidRPr="00EE5BF0" w:rsidRDefault="00B44ED8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:rsidR="00BB4092" w:rsidRDefault="00BB4092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FY19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tax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rate $17.68</w:t>
      </w:r>
    </w:p>
    <w:p w:rsidR="008B258C" w:rsidRDefault="00BB4092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FY20</w:t>
      </w:r>
      <w:r w:rsidR="008B258C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 xml:space="preserve">Budget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Review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– discussion on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mandatory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education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hours</w:t>
      </w:r>
      <w:proofErr w:type="spellEnd"/>
    </w:p>
    <w:p w:rsidR="008B258C" w:rsidRDefault="005860EE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8B258C">
        <w:rPr>
          <w:rFonts w:ascii="Times New Roman" w:hAnsi="Times New Roman"/>
          <w:sz w:val="20"/>
          <w:szCs w:val="20"/>
          <w:lang w:val="fr-FR"/>
        </w:rPr>
        <w:t>update</w:t>
      </w:r>
    </w:p>
    <w:p w:rsidR="00BB4092" w:rsidRDefault="00BB4092" w:rsidP="00BB4092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B44ED8" w:rsidRPr="00EE5BF0" w:rsidRDefault="00B44ED8" w:rsidP="00B44ED8">
      <w:pPr>
        <w:rPr>
          <w:lang w:val="fr-FR"/>
        </w:rPr>
      </w:pPr>
    </w:p>
    <w:p w:rsidR="00B44ED8" w:rsidRPr="00EE5BF0" w:rsidRDefault="00B44ED8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:rsidR="00B44ED8" w:rsidRPr="00EE5BF0" w:rsidRDefault="00B44ED8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BB4092" w:rsidRDefault="00BB4092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ATB – 59 Cedar St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rescheduled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to March 25, 2019</w:t>
      </w:r>
    </w:p>
    <w:p w:rsidR="008B258C" w:rsidRDefault="00BB4092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Chapter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applications -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review</w:t>
      </w:r>
      <w:proofErr w:type="spellEnd"/>
    </w:p>
    <w:p w:rsidR="00A3135D" w:rsidRDefault="00A3135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Senior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Veteran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Exemptions</w:t>
      </w:r>
    </w:p>
    <w:p w:rsidR="00B44ED8" w:rsidRDefault="00B44ED8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Executive Session</w:t>
      </w:r>
    </w:p>
    <w:p w:rsidR="00A3135D" w:rsidRPr="00EE5BF0" w:rsidRDefault="0054157F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:rsidR="008A3D0F" w:rsidRDefault="008A3D0F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8A3D0F" w:rsidRDefault="008A3D0F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8A3D0F" w:rsidRPr="00EE5BF0" w:rsidRDefault="00BB4092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8 :05</w:t>
      </w:r>
      <w:r w:rsidR="008A3D0F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:rsidR="00B44ED8" w:rsidRPr="00EE5BF0" w:rsidRDefault="00B44ED8" w:rsidP="00B44ED8">
      <w:pPr>
        <w:tabs>
          <w:tab w:val="left" w:pos="0"/>
        </w:tabs>
      </w:pPr>
    </w:p>
    <w:p w:rsidR="00E84A80" w:rsidRPr="00EE5BF0" w:rsidRDefault="00E84A80" w:rsidP="00246449"/>
    <w:sectPr w:rsidR="00E84A80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80"/>
    <w:rsid w:val="00005AF3"/>
    <w:rsid w:val="000A1887"/>
    <w:rsid w:val="000B330F"/>
    <w:rsid w:val="000C2D05"/>
    <w:rsid w:val="000E15DC"/>
    <w:rsid w:val="00112E90"/>
    <w:rsid w:val="0013312D"/>
    <w:rsid w:val="00147874"/>
    <w:rsid w:val="00157D9D"/>
    <w:rsid w:val="00190BD5"/>
    <w:rsid w:val="00201AAA"/>
    <w:rsid w:val="00234A10"/>
    <w:rsid w:val="0024644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B340A"/>
    <w:rsid w:val="007426B6"/>
    <w:rsid w:val="007B7B22"/>
    <w:rsid w:val="007C0F2F"/>
    <w:rsid w:val="007C30F8"/>
    <w:rsid w:val="007C45EE"/>
    <w:rsid w:val="008A3D0F"/>
    <w:rsid w:val="008B258C"/>
    <w:rsid w:val="008B5EF0"/>
    <w:rsid w:val="008E626A"/>
    <w:rsid w:val="009D5931"/>
    <w:rsid w:val="009F2330"/>
    <w:rsid w:val="00A25960"/>
    <w:rsid w:val="00A3135D"/>
    <w:rsid w:val="00A975E8"/>
    <w:rsid w:val="00AA065C"/>
    <w:rsid w:val="00AE10F8"/>
    <w:rsid w:val="00B44ED8"/>
    <w:rsid w:val="00B775FD"/>
    <w:rsid w:val="00BB4092"/>
    <w:rsid w:val="00BC527D"/>
    <w:rsid w:val="00BE5009"/>
    <w:rsid w:val="00C14DB8"/>
    <w:rsid w:val="00C870A6"/>
    <w:rsid w:val="00C95A9C"/>
    <w:rsid w:val="00D73AFD"/>
    <w:rsid w:val="00DC66DF"/>
    <w:rsid w:val="00DD0E5D"/>
    <w:rsid w:val="00DD4A9C"/>
    <w:rsid w:val="00DE723F"/>
    <w:rsid w:val="00DE7436"/>
    <w:rsid w:val="00E12858"/>
    <w:rsid w:val="00E704E5"/>
    <w:rsid w:val="00E827F8"/>
    <w:rsid w:val="00E84A80"/>
    <w:rsid w:val="00EE5BF0"/>
    <w:rsid w:val="00EF0F7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723F"/>
    <w:rPr>
      <w:color w:val="0000FF"/>
      <w:u w:val="single"/>
    </w:rPr>
  </w:style>
  <w:style w:type="paragraph" w:styleId="BodyText2">
    <w:name w:val="Body Text 2"/>
    <w:basedOn w:val="Normal"/>
    <w:rsid w:val="00DE723F"/>
    <w:rPr>
      <w:sz w:val="24"/>
    </w:rPr>
  </w:style>
  <w:style w:type="paragraph" w:styleId="ListParagraph">
    <w:name w:val="List Paragraph"/>
    <w:basedOn w:val="Normal"/>
    <w:uiPriority w:val="34"/>
    <w:qFormat/>
    <w:rsid w:val="00F877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7B22"/>
  </w:style>
  <w:style w:type="character" w:styleId="Emphasis">
    <w:name w:val="Emphasis"/>
    <w:uiPriority w:val="20"/>
    <w:qFormat/>
    <w:rsid w:val="002A28B3"/>
    <w:rPr>
      <w:i/>
      <w:iCs/>
    </w:rPr>
  </w:style>
  <w:style w:type="paragraph" w:customStyle="1" w:styleId="Default">
    <w:name w:val="Default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723F"/>
    <w:rPr>
      <w:color w:val="0000FF"/>
      <w:u w:val="single"/>
    </w:rPr>
  </w:style>
  <w:style w:type="paragraph" w:styleId="BodyText2">
    <w:name w:val="Body Text 2"/>
    <w:basedOn w:val="Normal"/>
    <w:rsid w:val="00DE723F"/>
    <w:rPr>
      <w:sz w:val="24"/>
    </w:rPr>
  </w:style>
  <w:style w:type="paragraph" w:styleId="ListParagraph">
    <w:name w:val="List Paragraph"/>
    <w:basedOn w:val="Normal"/>
    <w:uiPriority w:val="34"/>
    <w:qFormat/>
    <w:rsid w:val="00F877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7B22"/>
  </w:style>
  <w:style w:type="character" w:styleId="Emphasis">
    <w:name w:val="Emphasis"/>
    <w:uiPriority w:val="20"/>
    <w:qFormat/>
    <w:rsid w:val="002A28B3"/>
    <w:rPr>
      <w:i/>
      <w:iCs/>
    </w:rPr>
  </w:style>
  <w:style w:type="paragraph" w:customStyle="1" w:styleId="Default">
    <w:name w:val="Default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1D5B-27C8-45B8-9E2F-9E0FCFB7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11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748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http://www.mass.gov/courts/court-info/courthouses/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mailto:towncoordinator@town.plympton.ma.us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4</cp:revision>
  <cp:lastPrinted>2019-01-14T19:46:00Z</cp:lastPrinted>
  <dcterms:created xsi:type="dcterms:W3CDTF">2019-02-12T16:22:00Z</dcterms:created>
  <dcterms:modified xsi:type="dcterms:W3CDTF">2019-02-12T16:56:00Z</dcterms:modified>
</cp:coreProperties>
</file>