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TOWN OF PLYMPTON, MASSACHUSETTS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PLANNING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Plympton Planning Board - Minutes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12/6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Members present: A. Sobolewski, J. Cohen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J. Schmid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opened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Call to Order/Agenda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2.         </w:t>
        <w:tab/>
        <w:t xml:space="preserve">Movement: Ms. Sobolewski to continue the hearing for 117 Lake St. to January 3,      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2023 at 6:30 pm.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2nd: Mr. Cohen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Approved: Unanimously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3.</w:t>
        <w:tab/>
        <w:t xml:space="preserve">Taken Out of Order: 65 Spring St.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New owner Current Lighting has requested permission to adjust existing signage. New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slightly smaller (4 ft.). Sign located in the industrial district. Pictures are in-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cluded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application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Movement: Ms. Sobolewski to approve resurfacing on sign #3 (wayfinding sign     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set forth in the application.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2nd: Mr. Schmid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Approved Unanimously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Movement: Ms. Sobolewski to approve the resurfacing of existing sign as set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forth in the application.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2nd: Mr. Schmid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Approved Unanimously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Movement: Ms. Sobolewski to approve replacement of existing sign naming 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business. Restriction placed on lighting: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logo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to be lit. If applicant wants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light address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bottom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sign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they must apply for variance. 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2nd: Mr. Schmid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Approved Unanimously</w:t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4.</w:t>
        <w:tab/>
        <w:t xml:space="preserve">26 Granville Baker Way</w:t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Photos submitted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showing view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Mr. McManus’s driveway. Panels are to be set back 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and depressed. Mr. Cohen verified the panels would be freestanding. </w:t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Movement: Ms. Sobolewski to approve the Site Plan Review application for the w</w:t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ground-mounted photovoltaic solar array with the condition that if the panels are </w:t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visible the applicant will come back and provide reasonable screening.</w:t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2nd: Mr. Schmid</w:t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Approved Unanimously</w:t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5.</w:t>
        <w:tab/>
        <w:t xml:space="preserve">182 County Rd.</w:t>
      </w:r>
    </w:p>
    <w:p w:rsidR="00000000" w:rsidDel="00000000" w:rsidP="00000000" w:rsidRDefault="00000000" w:rsidRPr="00000000" w14:paraId="0000003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Applicant met with abutters on Rebecca Way. Pictures submitted taken from the upstairs </w:t>
        <w:tab/>
      </w:r>
    </w:p>
    <w:p w:rsidR="00000000" w:rsidDel="00000000" w:rsidP="00000000" w:rsidRDefault="00000000" w:rsidRPr="00000000" w14:paraId="0000003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of the Adams’s home. Some remains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existing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shop on County Rd. can be seen. It’s </w:t>
      </w:r>
    </w:p>
    <w:p w:rsidR="00000000" w:rsidDel="00000000" w:rsidP="00000000" w:rsidRDefault="00000000" w:rsidRPr="00000000" w14:paraId="00000036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edge of the panels could be seen. The face of panels would not be visible. </w:t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Sobolewski asked if there would be an issue with planting additional evergreens to </w:t>
      </w:r>
    </w:p>
    <w:p w:rsidR="00000000" w:rsidDel="00000000" w:rsidP="00000000" w:rsidRDefault="00000000" w:rsidRPr="00000000" w14:paraId="00000038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additional screening. She reminded the applicant of bylaw requirements.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cant will speak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homeowner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Ms. Sobolewski requested native species and shrubs </w:t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planted if needed. Mr. Adams stated that 9 months of the year there is plenty </w:t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foliage. He confirmed no more trees were to be taken down on the site and said if that</w:t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the case, he had no further issues. </w:t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Movement: Ms. Sobolewski to approve the Site Plan Review application for the </w:t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ground-mounted photovoltaic solar array with the condition that if the panels are</w:t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visible the applicant will come back and provide reasonable screening. </w:t>
      </w:r>
    </w:p>
    <w:p w:rsidR="00000000" w:rsidDel="00000000" w:rsidP="00000000" w:rsidRDefault="00000000" w:rsidRPr="00000000" w14:paraId="00000041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2nd: Mr. Schmid</w:t>
      </w:r>
    </w:p>
    <w:p w:rsidR="00000000" w:rsidDel="00000000" w:rsidP="00000000" w:rsidRDefault="00000000" w:rsidRPr="00000000" w14:paraId="00000042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Unanimously</w:t>
      </w:r>
    </w:p>
    <w:p w:rsidR="00000000" w:rsidDel="00000000" w:rsidP="00000000" w:rsidRDefault="00000000" w:rsidRPr="00000000" w14:paraId="00000043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</w:t>
        <w:tab/>
        <w:tab/>
        <w:t xml:space="preserve">Movement: Ms. Sobolewski to approve the Minutes of November 1, 2022 as </w:t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written.</w:t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2nd: Mr. Cohen</w:t>
      </w:r>
    </w:p>
    <w:p w:rsidR="00000000" w:rsidDel="00000000" w:rsidP="00000000" w:rsidRDefault="00000000" w:rsidRPr="00000000" w14:paraId="0000004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Approved Unanimously</w:t>
      </w:r>
    </w:p>
    <w:p w:rsidR="00000000" w:rsidDel="00000000" w:rsidP="00000000" w:rsidRDefault="00000000" w:rsidRPr="00000000" w14:paraId="0000004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Movement: Ms. Sobolewski to approve the minutes of November 15, 2022 as</w:t>
      </w:r>
    </w:p>
    <w:p w:rsidR="00000000" w:rsidDel="00000000" w:rsidP="00000000" w:rsidRDefault="00000000" w:rsidRPr="00000000" w14:paraId="0000004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written.</w:t>
      </w:r>
    </w:p>
    <w:p w:rsidR="00000000" w:rsidDel="00000000" w:rsidP="00000000" w:rsidRDefault="00000000" w:rsidRPr="00000000" w14:paraId="0000004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2nd Mr. Cohen</w:t>
      </w:r>
    </w:p>
    <w:p w:rsidR="00000000" w:rsidDel="00000000" w:rsidP="00000000" w:rsidRDefault="00000000" w:rsidRPr="00000000" w14:paraId="0000004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Approved Unanimously</w:t>
      </w:r>
    </w:p>
    <w:p w:rsidR="00000000" w:rsidDel="00000000" w:rsidP="00000000" w:rsidRDefault="00000000" w:rsidRPr="00000000" w14:paraId="0000004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