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11" w:rsidRPr="002952EA" w:rsidRDefault="00733443" w:rsidP="00371B11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2952EA">
        <w:rPr>
          <w:b/>
          <w:sz w:val="24"/>
          <w:szCs w:val="24"/>
        </w:rPr>
        <w:t>COUNCIL ON AGING BOARD</w:t>
      </w:r>
      <w:r w:rsidRPr="002952EA">
        <w:rPr>
          <w:sz w:val="24"/>
          <w:szCs w:val="24"/>
        </w:rPr>
        <w:br/>
        <w:t xml:space="preserve">Minutes </w:t>
      </w:r>
      <w:r w:rsidR="00691776" w:rsidRPr="002952EA">
        <w:rPr>
          <w:sz w:val="24"/>
          <w:szCs w:val="24"/>
        </w:rPr>
        <w:t>March 12</w:t>
      </w:r>
      <w:r w:rsidRPr="002952EA">
        <w:rPr>
          <w:sz w:val="24"/>
          <w:szCs w:val="24"/>
        </w:rPr>
        <w:t xml:space="preserve"> 2023</w:t>
      </w:r>
      <w:r w:rsidR="00411121" w:rsidRPr="002952EA">
        <w:rPr>
          <w:sz w:val="24"/>
          <w:szCs w:val="24"/>
        </w:rPr>
        <w:t>,</w:t>
      </w:r>
      <w:r w:rsidRPr="002952EA">
        <w:rPr>
          <w:sz w:val="24"/>
          <w:szCs w:val="24"/>
        </w:rPr>
        <w:t xml:space="preserve"> 10:3</w:t>
      </w:r>
      <w:r w:rsidR="00D77470" w:rsidRPr="002952EA">
        <w:rPr>
          <w:sz w:val="24"/>
          <w:szCs w:val="24"/>
        </w:rPr>
        <w:t>0</w:t>
      </w:r>
      <w:r w:rsidRPr="002952EA">
        <w:rPr>
          <w:sz w:val="24"/>
          <w:szCs w:val="24"/>
        </w:rPr>
        <w:t xml:space="preserve"> a.m. </w:t>
      </w:r>
      <w:r w:rsidRPr="002952EA">
        <w:rPr>
          <w:sz w:val="20"/>
          <w:szCs w:val="20"/>
        </w:rPr>
        <w:br/>
      </w:r>
    </w:p>
    <w:p w:rsidR="00733443" w:rsidRPr="002952EA" w:rsidRDefault="00733443" w:rsidP="00271A31">
      <w:pPr>
        <w:spacing w:after="0"/>
        <w:rPr>
          <w:sz w:val="20"/>
          <w:szCs w:val="20"/>
        </w:rPr>
      </w:pPr>
      <w:r w:rsidRPr="002952EA">
        <w:rPr>
          <w:sz w:val="24"/>
          <w:szCs w:val="24"/>
        </w:rPr>
        <w:t xml:space="preserve">Members Present: Chair Nancy Butler, </w:t>
      </w:r>
      <w:r w:rsidR="00D77470" w:rsidRPr="002952EA">
        <w:rPr>
          <w:sz w:val="24"/>
          <w:szCs w:val="24"/>
        </w:rPr>
        <w:t xml:space="preserve">Dottie Martel, </w:t>
      </w:r>
      <w:r w:rsidRPr="002952EA">
        <w:rPr>
          <w:sz w:val="24"/>
          <w:szCs w:val="24"/>
        </w:rPr>
        <w:t xml:space="preserve">Inez </w:t>
      </w:r>
      <w:proofErr w:type="gramStart"/>
      <w:r w:rsidRPr="002952EA">
        <w:rPr>
          <w:sz w:val="24"/>
          <w:szCs w:val="24"/>
        </w:rPr>
        <w:t>Murphy</w:t>
      </w:r>
      <w:r w:rsidR="002952EA">
        <w:rPr>
          <w:sz w:val="24"/>
          <w:szCs w:val="24"/>
        </w:rPr>
        <w:t xml:space="preserve">  </w:t>
      </w:r>
      <w:r w:rsidR="00EA55D5" w:rsidRPr="002952EA">
        <w:rPr>
          <w:sz w:val="24"/>
          <w:szCs w:val="24"/>
        </w:rPr>
        <w:t>Absent</w:t>
      </w:r>
      <w:proofErr w:type="gramEnd"/>
      <w:r w:rsidR="00EA55D5" w:rsidRPr="002952EA">
        <w:rPr>
          <w:sz w:val="24"/>
          <w:szCs w:val="24"/>
        </w:rPr>
        <w:t>: Geri Cellini</w:t>
      </w:r>
      <w:r w:rsidR="00691776" w:rsidRPr="002952EA">
        <w:rPr>
          <w:sz w:val="24"/>
          <w:szCs w:val="24"/>
        </w:rPr>
        <w:t>, Cindy Bloomquist</w:t>
      </w:r>
      <w:r w:rsidR="002952EA">
        <w:rPr>
          <w:sz w:val="24"/>
          <w:szCs w:val="24"/>
        </w:rPr>
        <w:t xml:space="preserve">  </w:t>
      </w:r>
      <w:r w:rsidRPr="002952EA">
        <w:rPr>
          <w:sz w:val="24"/>
          <w:szCs w:val="24"/>
        </w:rPr>
        <w:t xml:space="preserve">Friends of COA Present:  </w:t>
      </w:r>
      <w:r w:rsidR="002952EA">
        <w:rPr>
          <w:sz w:val="24"/>
          <w:szCs w:val="24"/>
        </w:rPr>
        <w:t xml:space="preserve">None  </w:t>
      </w:r>
      <w:r w:rsidRPr="002952EA">
        <w:rPr>
          <w:sz w:val="24"/>
          <w:szCs w:val="24"/>
        </w:rPr>
        <w:br/>
        <w:t xml:space="preserve">Guests: </w:t>
      </w:r>
      <w:r w:rsidR="00EA55D5" w:rsidRPr="002952EA">
        <w:rPr>
          <w:sz w:val="24"/>
          <w:szCs w:val="24"/>
        </w:rPr>
        <w:t>Brend</w:t>
      </w:r>
      <w:r w:rsidR="000375B7" w:rsidRPr="002952EA">
        <w:rPr>
          <w:sz w:val="24"/>
          <w:szCs w:val="24"/>
        </w:rPr>
        <w:t>a</w:t>
      </w:r>
      <w:r w:rsidR="00DE0F4C" w:rsidRPr="002952EA">
        <w:rPr>
          <w:sz w:val="24"/>
          <w:szCs w:val="24"/>
        </w:rPr>
        <w:t xml:space="preserve"> Traynor,</w:t>
      </w:r>
      <w:r w:rsidR="00EA55D5" w:rsidRPr="002952EA">
        <w:rPr>
          <w:sz w:val="24"/>
          <w:szCs w:val="24"/>
        </w:rPr>
        <w:t xml:space="preserve"> </w:t>
      </w:r>
      <w:r w:rsidRPr="002952EA">
        <w:rPr>
          <w:sz w:val="24"/>
          <w:szCs w:val="24"/>
        </w:rPr>
        <w:t>Joh</w:t>
      </w:r>
      <w:r w:rsidR="00EF38B9" w:rsidRPr="002952EA">
        <w:rPr>
          <w:sz w:val="24"/>
          <w:szCs w:val="24"/>
        </w:rPr>
        <w:t>n</w:t>
      </w:r>
      <w:r w:rsidRPr="002952EA">
        <w:rPr>
          <w:sz w:val="24"/>
          <w:szCs w:val="24"/>
        </w:rPr>
        <w:t xml:space="preserve"> Traynor </w:t>
      </w:r>
      <w:r w:rsidR="000375B7" w:rsidRPr="002952EA">
        <w:rPr>
          <w:sz w:val="24"/>
          <w:szCs w:val="24"/>
        </w:rPr>
        <w:t>and Linda Norrie.</w:t>
      </w:r>
      <w:r w:rsidRPr="002952EA">
        <w:rPr>
          <w:sz w:val="24"/>
          <w:szCs w:val="24"/>
        </w:rPr>
        <w:br/>
        <w:t>Staff Present: Jean Pacheco</w:t>
      </w:r>
      <w:r w:rsidR="004018DD" w:rsidRPr="002952EA">
        <w:rPr>
          <w:sz w:val="24"/>
          <w:szCs w:val="24"/>
        </w:rPr>
        <w:t>, Colleen Thompson.</w:t>
      </w:r>
      <w:r w:rsidR="00D77470" w:rsidRPr="002952EA">
        <w:rPr>
          <w:sz w:val="24"/>
          <w:szCs w:val="24"/>
        </w:rPr>
        <w:t xml:space="preserve"> </w:t>
      </w:r>
      <w:r w:rsidRPr="002952EA">
        <w:rPr>
          <w:sz w:val="20"/>
          <w:szCs w:val="20"/>
        </w:rPr>
        <w:br/>
      </w:r>
      <w:r w:rsidRPr="002952EA">
        <w:rPr>
          <w:sz w:val="20"/>
          <w:szCs w:val="20"/>
        </w:rPr>
        <w:br/>
      </w:r>
      <w:r w:rsidRPr="002952EA">
        <w:rPr>
          <w:sz w:val="24"/>
          <w:szCs w:val="24"/>
        </w:rPr>
        <w:t xml:space="preserve">1. </w:t>
      </w:r>
      <w:r w:rsidRPr="002952EA">
        <w:rPr>
          <w:b/>
          <w:sz w:val="24"/>
          <w:szCs w:val="24"/>
        </w:rPr>
        <w:t>Opening</w:t>
      </w:r>
      <w:r w:rsidRPr="002952EA">
        <w:rPr>
          <w:sz w:val="24"/>
          <w:szCs w:val="24"/>
        </w:rPr>
        <w:t>: Chair Nancy Butler opened the meeting at 10:</w:t>
      </w:r>
      <w:r w:rsidR="00D77470" w:rsidRPr="002952EA">
        <w:rPr>
          <w:sz w:val="24"/>
          <w:szCs w:val="24"/>
        </w:rPr>
        <w:t>40</w:t>
      </w:r>
      <w:r w:rsidRPr="002952EA">
        <w:rPr>
          <w:sz w:val="24"/>
          <w:szCs w:val="24"/>
        </w:rPr>
        <w:t xml:space="preserve"> a.m.</w:t>
      </w:r>
    </w:p>
    <w:p w:rsidR="00271A31" w:rsidRPr="002952EA" w:rsidRDefault="00271A31" w:rsidP="00271A31">
      <w:pPr>
        <w:spacing w:after="0"/>
        <w:rPr>
          <w:sz w:val="20"/>
          <w:szCs w:val="20"/>
        </w:rPr>
      </w:pPr>
    </w:p>
    <w:p w:rsidR="00271A31" w:rsidRPr="002952EA" w:rsidRDefault="00733443" w:rsidP="00271A31">
      <w:pPr>
        <w:spacing w:after="0"/>
        <w:rPr>
          <w:sz w:val="20"/>
          <w:szCs w:val="20"/>
        </w:rPr>
      </w:pPr>
      <w:r w:rsidRPr="002952EA">
        <w:rPr>
          <w:sz w:val="24"/>
          <w:szCs w:val="24"/>
        </w:rPr>
        <w:t xml:space="preserve">2. </w:t>
      </w:r>
      <w:r w:rsidRPr="002952EA">
        <w:rPr>
          <w:b/>
          <w:sz w:val="24"/>
          <w:szCs w:val="24"/>
        </w:rPr>
        <w:t>Minutes</w:t>
      </w:r>
      <w:r w:rsidRPr="002952EA">
        <w:rPr>
          <w:sz w:val="24"/>
          <w:szCs w:val="24"/>
        </w:rPr>
        <w:t xml:space="preserve">: </w:t>
      </w:r>
      <w:r w:rsidR="00691776" w:rsidRPr="002952EA">
        <w:rPr>
          <w:sz w:val="24"/>
          <w:szCs w:val="24"/>
        </w:rPr>
        <w:t>January</w:t>
      </w:r>
      <w:r w:rsidRPr="002952EA">
        <w:rPr>
          <w:sz w:val="24"/>
          <w:szCs w:val="24"/>
        </w:rPr>
        <w:t xml:space="preserve"> minutes were approved as written</w:t>
      </w:r>
      <w:r w:rsidR="00271A31" w:rsidRPr="002952EA">
        <w:rPr>
          <w:sz w:val="24"/>
          <w:szCs w:val="24"/>
        </w:rPr>
        <w:t>.</w:t>
      </w:r>
    </w:p>
    <w:p w:rsidR="00E03483" w:rsidRPr="002952EA" w:rsidRDefault="00733443" w:rsidP="00271A31">
      <w:pPr>
        <w:spacing w:after="0"/>
        <w:rPr>
          <w:sz w:val="20"/>
          <w:szCs w:val="20"/>
        </w:rPr>
      </w:pPr>
      <w:r w:rsidRPr="002952EA">
        <w:rPr>
          <w:sz w:val="20"/>
          <w:szCs w:val="20"/>
        </w:rPr>
        <w:t xml:space="preserve"> </w:t>
      </w:r>
    </w:p>
    <w:p w:rsidR="00D77470" w:rsidRPr="002952EA" w:rsidRDefault="00E03483" w:rsidP="00224EE0">
      <w:pPr>
        <w:spacing w:after="0"/>
        <w:ind w:left="360" w:hanging="360"/>
        <w:rPr>
          <w:sz w:val="24"/>
          <w:szCs w:val="24"/>
        </w:rPr>
      </w:pPr>
      <w:r w:rsidRPr="002952EA">
        <w:rPr>
          <w:sz w:val="24"/>
          <w:szCs w:val="24"/>
        </w:rPr>
        <w:t xml:space="preserve">3.  </w:t>
      </w:r>
      <w:r w:rsidR="00733443" w:rsidRPr="002952EA">
        <w:rPr>
          <w:b/>
          <w:sz w:val="24"/>
          <w:szCs w:val="24"/>
        </w:rPr>
        <w:t>Reports</w:t>
      </w:r>
      <w:r w:rsidR="00733443" w:rsidRPr="002952EA">
        <w:rPr>
          <w:sz w:val="24"/>
          <w:szCs w:val="24"/>
        </w:rPr>
        <w:t xml:space="preserve">: </w:t>
      </w:r>
      <w:r w:rsidR="00733443" w:rsidRPr="002952EA">
        <w:rPr>
          <w:sz w:val="24"/>
          <w:szCs w:val="24"/>
        </w:rPr>
        <w:br/>
        <w:t xml:space="preserve">A. </w:t>
      </w:r>
      <w:r w:rsidR="004E7D9A" w:rsidRPr="002952EA">
        <w:rPr>
          <w:sz w:val="24"/>
          <w:szCs w:val="24"/>
        </w:rPr>
        <w:t xml:space="preserve"> </w:t>
      </w:r>
      <w:r w:rsidR="00733443" w:rsidRPr="002952EA">
        <w:rPr>
          <w:sz w:val="24"/>
          <w:szCs w:val="24"/>
        </w:rPr>
        <w:t>Business Report – Jean Pacheco</w:t>
      </w:r>
      <w:r w:rsidR="004E7D9A" w:rsidRPr="002952EA">
        <w:rPr>
          <w:sz w:val="24"/>
          <w:szCs w:val="24"/>
        </w:rPr>
        <w:br/>
        <w:t xml:space="preserve">     1</w:t>
      </w:r>
      <w:r w:rsidR="00D77470" w:rsidRPr="002952EA">
        <w:rPr>
          <w:sz w:val="24"/>
          <w:szCs w:val="24"/>
        </w:rPr>
        <w:t>)</w:t>
      </w:r>
      <w:r w:rsidR="004E7D9A" w:rsidRPr="002952EA">
        <w:rPr>
          <w:sz w:val="24"/>
          <w:szCs w:val="24"/>
        </w:rPr>
        <w:t xml:space="preserve"> Warrants for </w:t>
      </w:r>
      <w:r w:rsidR="00691776" w:rsidRPr="002952EA">
        <w:rPr>
          <w:sz w:val="24"/>
          <w:szCs w:val="24"/>
        </w:rPr>
        <w:t>January</w:t>
      </w:r>
      <w:r w:rsidR="004E7D9A" w:rsidRPr="002952EA">
        <w:rPr>
          <w:sz w:val="24"/>
          <w:szCs w:val="24"/>
        </w:rPr>
        <w:t>: $</w:t>
      </w:r>
      <w:r w:rsidR="00691776" w:rsidRPr="002952EA">
        <w:rPr>
          <w:sz w:val="24"/>
          <w:szCs w:val="24"/>
        </w:rPr>
        <w:t>318.31</w:t>
      </w:r>
      <w:r w:rsidR="00EF38B9" w:rsidRPr="002952EA">
        <w:rPr>
          <w:sz w:val="24"/>
          <w:szCs w:val="24"/>
        </w:rPr>
        <w:t xml:space="preserve">   </w:t>
      </w:r>
      <w:r w:rsidR="00691776" w:rsidRPr="002952EA">
        <w:rPr>
          <w:sz w:val="24"/>
          <w:szCs w:val="24"/>
        </w:rPr>
        <w:t>February</w:t>
      </w:r>
      <w:r w:rsidR="00EF38B9" w:rsidRPr="002952EA">
        <w:rPr>
          <w:sz w:val="24"/>
          <w:szCs w:val="24"/>
        </w:rPr>
        <w:t xml:space="preserve"> $</w:t>
      </w:r>
      <w:r w:rsidR="00691776" w:rsidRPr="002952EA">
        <w:rPr>
          <w:sz w:val="24"/>
          <w:szCs w:val="24"/>
        </w:rPr>
        <w:t>1493.75</w:t>
      </w:r>
      <w:r w:rsidR="004E7D9A" w:rsidRPr="002952EA">
        <w:rPr>
          <w:sz w:val="24"/>
          <w:szCs w:val="24"/>
        </w:rPr>
        <w:br/>
        <w:t xml:space="preserve">     2</w:t>
      </w:r>
      <w:r w:rsidR="00D77470" w:rsidRPr="002952EA">
        <w:rPr>
          <w:sz w:val="24"/>
          <w:szCs w:val="24"/>
        </w:rPr>
        <w:t>)</w:t>
      </w:r>
      <w:r w:rsidR="006D2D2F" w:rsidRPr="002952EA">
        <w:rPr>
          <w:sz w:val="24"/>
          <w:szCs w:val="24"/>
        </w:rPr>
        <w:t xml:space="preserve"> </w:t>
      </w:r>
      <w:r w:rsidR="004E7D9A" w:rsidRPr="002952EA">
        <w:rPr>
          <w:sz w:val="24"/>
          <w:szCs w:val="24"/>
        </w:rPr>
        <w:t>Pantry served</w:t>
      </w:r>
      <w:r w:rsidR="00EF38B9" w:rsidRPr="002952EA">
        <w:rPr>
          <w:sz w:val="24"/>
          <w:szCs w:val="24"/>
        </w:rPr>
        <w:t xml:space="preserve"> </w:t>
      </w:r>
      <w:r w:rsidR="000375B7" w:rsidRPr="002952EA">
        <w:rPr>
          <w:sz w:val="24"/>
          <w:szCs w:val="24"/>
        </w:rPr>
        <w:t>January</w:t>
      </w:r>
      <w:r w:rsidR="004E7D9A" w:rsidRPr="002952EA">
        <w:rPr>
          <w:sz w:val="24"/>
          <w:szCs w:val="24"/>
        </w:rPr>
        <w:t xml:space="preserve"> </w:t>
      </w:r>
      <w:r w:rsidR="000375B7" w:rsidRPr="002952EA">
        <w:rPr>
          <w:sz w:val="24"/>
          <w:szCs w:val="24"/>
        </w:rPr>
        <w:t>26</w:t>
      </w:r>
      <w:r w:rsidR="00EF38B9" w:rsidRPr="002952EA">
        <w:rPr>
          <w:sz w:val="24"/>
          <w:szCs w:val="24"/>
        </w:rPr>
        <w:t xml:space="preserve"> </w:t>
      </w:r>
      <w:r w:rsidR="004E7D9A" w:rsidRPr="002952EA">
        <w:rPr>
          <w:sz w:val="24"/>
          <w:szCs w:val="24"/>
        </w:rPr>
        <w:t xml:space="preserve">people, </w:t>
      </w:r>
      <w:r w:rsidR="000375B7" w:rsidRPr="002952EA">
        <w:rPr>
          <w:sz w:val="24"/>
          <w:szCs w:val="24"/>
        </w:rPr>
        <w:t>16</w:t>
      </w:r>
      <w:r w:rsidR="00D77470" w:rsidRPr="002952EA">
        <w:rPr>
          <w:sz w:val="24"/>
          <w:szCs w:val="24"/>
        </w:rPr>
        <w:t xml:space="preserve"> </w:t>
      </w:r>
      <w:r w:rsidR="004E7D9A" w:rsidRPr="002952EA">
        <w:rPr>
          <w:sz w:val="24"/>
          <w:szCs w:val="24"/>
        </w:rPr>
        <w:t>households</w:t>
      </w:r>
      <w:r w:rsidR="00A60ABD" w:rsidRPr="002952EA">
        <w:rPr>
          <w:sz w:val="24"/>
          <w:szCs w:val="24"/>
        </w:rPr>
        <w:t>,</w:t>
      </w:r>
      <w:r w:rsidR="00943BEC" w:rsidRPr="002952EA">
        <w:rPr>
          <w:sz w:val="24"/>
          <w:szCs w:val="24"/>
        </w:rPr>
        <w:t xml:space="preserve"> </w:t>
      </w:r>
      <w:r w:rsidR="00224EE0" w:rsidRPr="002952EA">
        <w:rPr>
          <w:sz w:val="24"/>
          <w:szCs w:val="24"/>
        </w:rPr>
        <w:br/>
        <w:t xml:space="preserve">                                   </w:t>
      </w:r>
      <w:r w:rsidR="000375B7" w:rsidRPr="002952EA">
        <w:rPr>
          <w:sz w:val="24"/>
          <w:szCs w:val="24"/>
        </w:rPr>
        <w:t>February</w:t>
      </w:r>
      <w:r w:rsidR="00EF38B9" w:rsidRPr="002952EA">
        <w:rPr>
          <w:sz w:val="24"/>
          <w:szCs w:val="24"/>
        </w:rPr>
        <w:t xml:space="preserve"> </w:t>
      </w:r>
      <w:r w:rsidR="000375B7" w:rsidRPr="002952EA">
        <w:rPr>
          <w:sz w:val="24"/>
          <w:szCs w:val="24"/>
        </w:rPr>
        <w:t>28</w:t>
      </w:r>
      <w:r w:rsidR="00EF38B9" w:rsidRPr="002952EA">
        <w:rPr>
          <w:sz w:val="24"/>
          <w:szCs w:val="24"/>
        </w:rPr>
        <w:t xml:space="preserve"> people </w:t>
      </w:r>
      <w:r w:rsidR="000375B7" w:rsidRPr="002952EA">
        <w:rPr>
          <w:sz w:val="24"/>
          <w:szCs w:val="24"/>
        </w:rPr>
        <w:t>1</w:t>
      </w:r>
      <w:r w:rsidR="00EF38B9" w:rsidRPr="002952EA">
        <w:rPr>
          <w:sz w:val="24"/>
          <w:szCs w:val="24"/>
        </w:rPr>
        <w:t>6</w:t>
      </w:r>
      <w:r w:rsidR="00224EE0" w:rsidRPr="002952EA">
        <w:rPr>
          <w:sz w:val="24"/>
          <w:szCs w:val="24"/>
        </w:rPr>
        <w:t xml:space="preserve"> </w:t>
      </w:r>
      <w:r w:rsidR="0021645A" w:rsidRPr="002952EA">
        <w:rPr>
          <w:sz w:val="24"/>
          <w:szCs w:val="24"/>
        </w:rPr>
        <w:t xml:space="preserve">households.                 </w:t>
      </w:r>
      <w:r w:rsidR="00EF38B9" w:rsidRPr="002952EA">
        <w:rPr>
          <w:sz w:val="24"/>
          <w:szCs w:val="24"/>
        </w:rPr>
        <w:t xml:space="preserve"> </w:t>
      </w:r>
      <w:r w:rsidR="0021645A" w:rsidRPr="002952EA">
        <w:rPr>
          <w:sz w:val="24"/>
          <w:szCs w:val="24"/>
        </w:rPr>
        <w:t xml:space="preserve">     </w:t>
      </w:r>
    </w:p>
    <w:p w:rsidR="006D2D2F" w:rsidRPr="002952EA" w:rsidRDefault="006D2D2F" w:rsidP="00224EE0">
      <w:pPr>
        <w:spacing w:after="0"/>
        <w:ind w:left="720" w:hanging="360"/>
        <w:rPr>
          <w:sz w:val="24"/>
          <w:szCs w:val="24"/>
        </w:rPr>
      </w:pPr>
      <w:r w:rsidRPr="002952EA">
        <w:rPr>
          <w:sz w:val="24"/>
          <w:szCs w:val="24"/>
        </w:rPr>
        <w:t xml:space="preserve"> </w:t>
      </w:r>
      <w:r w:rsidR="00733443" w:rsidRPr="002952EA">
        <w:rPr>
          <w:sz w:val="24"/>
          <w:szCs w:val="24"/>
        </w:rPr>
        <w:t xml:space="preserve">B.  </w:t>
      </w:r>
      <w:r w:rsidR="004E7D9A" w:rsidRPr="002952EA">
        <w:rPr>
          <w:sz w:val="24"/>
          <w:szCs w:val="24"/>
        </w:rPr>
        <w:t>Friend’s Report</w:t>
      </w:r>
      <w:r w:rsidR="00312785" w:rsidRPr="002952EA">
        <w:rPr>
          <w:sz w:val="24"/>
          <w:szCs w:val="24"/>
        </w:rPr>
        <w:t xml:space="preserve"> </w:t>
      </w:r>
      <w:r w:rsidR="00224EE0" w:rsidRPr="002952EA">
        <w:rPr>
          <w:sz w:val="24"/>
          <w:szCs w:val="24"/>
        </w:rPr>
        <w:t xml:space="preserve">(by CT) </w:t>
      </w:r>
      <w:r w:rsidR="00312785" w:rsidRPr="002952EA">
        <w:rPr>
          <w:sz w:val="24"/>
          <w:szCs w:val="24"/>
        </w:rPr>
        <w:t>Bank Balanc</w:t>
      </w:r>
      <w:r w:rsidR="008D394F" w:rsidRPr="002952EA">
        <w:rPr>
          <w:sz w:val="24"/>
          <w:szCs w:val="24"/>
        </w:rPr>
        <w:t>e</w:t>
      </w:r>
      <w:r w:rsidR="00224EE0" w:rsidRPr="002952EA">
        <w:rPr>
          <w:sz w:val="24"/>
          <w:szCs w:val="24"/>
        </w:rPr>
        <w:t>:</w:t>
      </w:r>
      <w:r w:rsidR="008D394F" w:rsidRPr="002952EA">
        <w:rPr>
          <w:sz w:val="24"/>
          <w:szCs w:val="24"/>
        </w:rPr>
        <w:t xml:space="preserve">  February</w:t>
      </w:r>
      <w:r w:rsidR="00312785" w:rsidRPr="002952EA">
        <w:rPr>
          <w:sz w:val="24"/>
          <w:szCs w:val="24"/>
        </w:rPr>
        <w:t xml:space="preserve"> $</w:t>
      </w:r>
      <w:r w:rsidR="00EF38B9" w:rsidRPr="002952EA">
        <w:rPr>
          <w:sz w:val="24"/>
          <w:szCs w:val="24"/>
        </w:rPr>
        <w:t>6</w:t>
      </w:r>
      <w:r w:rsidR="00224EE0" w:rsidRPr="002952EA">
        <w:rPr>
          <w:sz w:val="24"/>
          <w:szCs w:val="24"/>
        </w:rPr>
        <w:t>,</w:t>
      </w:r>
      <w:r w:rsidR="00EF38B9" w:rsidRPr="002952EA">
        <w:rPr>
          <w:sz w:val="24"/>
          <w:szCs w:val="24"/>
        </w:rPr>
        <w:t>0</w:t>
      </w:r>
      <w:r w:rsidR="000375B7" w:rsidRPr="002952EA">
        <w:rPr>
          <w:sz w:val="24"/>
          <w:szCs w:val="24"/>
        </w:rPr>
        <w:t>53</w:t>
      </w:r>
      <w:r w:rsidR="007D55BF" w:rsidRPr="002952EA">
        <w:rPr>
          <w:sz w:val="24"/>
          <w:szCs w:val="24"/>
        </w:rPr>
        <w:t>.</w:t>
      </w:r>
      <w:r w:rsidR="00312785" w:rsidRPr="002952EA">
        <w:rPr>
          <w:sz w:val="24"/>
          <w:szCs w:val="24"/>
        </w:rPr>
        <w:t>8</w:t>
      </w:r>
      <w:r w:rsidR="00A70895" w:rsidRPr="002952EA">
        <w:rPr>
          <w:sz w:val="24"/>
          <w:szCs w:val="24"/>
        </w:rPr>
        <w:t>0</w:t>
      </w:r>
      <w:r w:rsidR="00224EE0" w:rsidRPr="002952EA">
        <w:rPr>
          <w:sz w:val="24"/>
          <w:szCs w:val="24"/>
        </w:rPr>
        <w:t xml:space="preserve">, </w:t>
      </w:r>
      <w:r w:rsidR="00224EE0" w:rsidRPr="002952EA">
        <w:rPr>
          <w:sz w:val="24"/>
          <w:szCs w:val="24"/>
        </w:rPr>
        <w:br/>
        <w:t xml:space="preserve">                                                                      </w:t>
      </w:r>
      <w:r w:rsidR="008D394F" w:rsidRPr="002952EA">
        <w:rPr>
          <w:sz w:val="24"/>
          <w:szCs w:val="24"/>
        </w:rPr>
        <w:t>March $6</w:t>
      </w:r>
      <w:r w:rsidR="00224EE0" w:rsidRPr="002952EA">
        <w:rPr>
          <w:sz w:val="24"/>
          <w:szCs w:val="24"/>
        </w:rPr>
        <w:t>,</w:t>
      </w:r>
      <w:r w:rsidR="008D394F" w:rsidRPr="002952EA">
        <w:rPr>
          <w:sz w:val="24"/>
          <w:szCs w:val="24"/>
        </w:rPr>
        <w:t>034.05</w:t>
      </w:r>
    </w:p>
    <w:p w:rsidR="00CF3FFE" w:rsidRPr="002952EA" w:rsidRDefault="004E7D9A" w:rsidP="00AE34F9">
      <w:pPr>
        <w:tabs>
          <w:tab w:val="left" w:pos="2790"/>
        </w:tabs>
        <w:spacing w:after="0"/>
        <w:ind w:left="720" w:hanging="360"/>
        <w:rPr>
          <w:sz w:val="24"/>
          <w:szCs w:val="24"/>
        </w:rPr>
      </w:pPr>
      <w:r w:rsidRPr="002952EA">
        <w:rPr>
          <w:sz w:val="24"/>
          <w:szCs w:val="24"/>
        </w:rPr>
        <w:t xml:space="preserve">C.  OCES Report – </w:t>
      </w:r>
      <w:r w:rsidR="004018DD" w:rsidRPr="002952EA">
        <w:rPr>
          <w:sz w:val="24"/>
          <w:szCs w:val="24"/>
        </w:rPr>
        <w:t>Dottie Martel</w:t>
      </w:r>
      <w:r w:rsidR="00A64A17" w:rsidRPr="002952EA">
        <w:rPr>
          <w:sz w:val="24"/>
          <w:szCs w:val="24"/>
        </w:rPr>
        <w:t xml:space="preserve"> reported that OCES will be changing the</w:t>
      </w:r>
      <w:r w:rsidR="00224EE0" w:rsidRPr="002952EA">
        <w:rPr>
          <w:sz w:val="24"/>
          <w:szCs w:val="24"/>
        </w:rPr>
        <w:t>ir</w:t>
      </w:r>
      <w:r w:rsidR="00A64A17" w:rsidRPr="002952EA">
        <w:rPr>
          <w:sz w:val="24"/>
          <w:szCs w:val="24"/>
        </w:rPr>
        <w:t xml:space="preserve"> name</w:t>
      </w:r>
      <w:r w:rsidR="00224EE0" w:rsidRPr="002952EA">
        <w:rPr>
          <w:sz w:val="24"/>
          <w:szCs w:val="24"/>
        </w:rPr>
        <w:t>.  New name is not known yet.</w:t>
      </w:r>
    </w:p>
    <w:p w:rsidR="00411121" w:rsidRPr="002952EA" w:rsidRDefault="00411121" w:rsidP="00AE34F9">
      <w:pPr>
        <w:tabs>
          <w:tab w:val="left" w:pos="2790"/>
        </w:tabs>
        <w:spacing w:after="0"/>
        <w:ind w:left="720" w:hanging="360"/>
        <w:rPr>
          <w:sz w:val="24"/>
          <w:szCs w:val="24"/>
        </w:rPr>
      </w:pPr>
      <w:r w:rsidRPr="002952EA">
        <w:rPr>
          <w:sz w:val="24"/>
          <w:szCs w:val="24"/>
        </w:rPr>
        <w:t>D.  Director’s Report - Colleen</w:t>
      </w:r>
    </w:p>
    <w:p w:rsidR="00CF3FFE" w:rsidRPr="002952EA" w:rsidRDefault="00411121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4"/>
          <w:szCs w:val="24"/>
        </w:rPr>
      </w:pPr>
      <w:r w:rsidRPr="002952EA">
        <w:rPr>
          <w:sz w:val="24"/>
          <w:szCs w:val="24"/>
        </w:rPr>
        <w:t xml:space="preserve">Per Massachusetts law, COA Board must be certified in </w:t>
      </w:r>
      <w:r w:rsidR="006E5288" w:rsidRPr="002952EA">
        <w:rPr>
          <w:sz w:val="24"/>
          <w:szCs w:val="24"/>
        </w:rPr>
        <w:t>Open meeting, Conflict of Interest, and Sexual Harassment</w:t>
      </w:r>
      <w:r w:rsidRPr="002952EA">
        <w:rPr>
          <w:sz w:val="24"/>
          <w:szCs w:val="24"/>
        </w:rPr>
        <w:t>.  We will try to get a group class arranged.</w:t>
      </w:r>
    </w:p>
    <w:p w:rsidR="00CF3FFE" w:rsidRPr="002952EA" w:rsidRDefault="00411121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4"/>
          <w:szCs w:val="24"/>
        </w:rPr>
      </w:pPr>
      <w:r w:rsidRPr="002952EA">
        <w:rPr>
          <w:sz w:val="24"/>
          <w:szCs w:val="24"/>
        </w:rPr>
        <w:t xml:space="preserve">The Board of Health denied the use of the COA office (or any office in the Town House) for </w:t>
      </w:r>
      <w:r w:rsidR="006E5288" w:rsidRPr="002952EA">
        <w:rPr>
          <w:sz w:val="24"/>
          <w:szCs w:val="24"/>
        </w:rPr>
        <w:t xml:space="preserve">Podiatrist </w:t>
      </w:r>
      <w:r w:rsidRPr="002952EA">
        <w:rPr>
          <w:sz w:val="24"/>
          <w:szCs w:val="24"/>
        </w:rPr>
        <w:t>services.</w:t>
      </w:r>
    </w:p>
    <w:p w:rsidR="002428BF" w:rsidRPr="002952EA" w:rsidRDefault="00F45CAB" w:rsidP="002428BF">
      <w:pPr>
        <w:pStyle w:val="ListParagraph"/>
        <w:numPr>
          <w:ilvl w:val="0"/>
          <w:numId w:val="10"/>
        </w:numPr>
        <w:spacing w:after="0"/>
        <w:ind w:left="1080"/>
        <w:rPr>
          <w:sz w:val="24"/>
          <w:szCs w:val="24"/>
        </w:rPr>
      </w:pPr>
      <w:proofErr w:type="spellStart"/>
      <w:r w:rsidRPr="002952EA">
        <w:rPr>
          <w:sz w:val="24"/>
          <w:szCs w:val="24"/>
        </w:rPr>
        <w:t>Slingo</w:t>
      </w:r>
      <w:proofErr w:type="spellEnd"/>
      <w:r w:rsidRPr="002952EA">
        <w:rPr>
          <w:sz w:val="24"/>
          <w:szCs w:val="24"/>
        </w:rPr>
        <w:t xml:space="preserve"> </w:t>
      </w:r>
      <w:r w:rsidR="00411121" w:rsidRPr="002952EA">
        <w:rPr>
          <w:sz w:val="24"/>
          <w:szCs w:val="24"/>
        </w:rPr>
        <w:t xml:space="preserve">– a cross between Name that Tune and Bingo </w:t>
      </w:r>
      <w:r w:rsidRPr="002952EA">
        <w:rPr>
          <w:sz w:val="24"/>
          <w:szCs w:val="24"/>
        </w:rPr>
        <w:t>was discussed</w:t>
      </w:r>
      <w:r w:rsidR="00411121" w:rsidRPr="002952EA">
        <w:rPr>
          <w:sz w:val="24"/>
          <w:szCs w:val="24"/>
        </w:rPr>
        <w:t xml:space="preserve"> as a possible activity for next year.  The Board likes the idea.</w:t>
      </w:r>
    </w:p>
    <w:p w:rsidR="002428BF" w:rsidRPr="002952EA" w:rsidRDefault="00411121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4"/>
          <w:szCs w:val="24"/>
        </w:rPr>
      </w:pPr>
      <w:r w:rsidRPr="002952EA">
        <w:rPr>
          <w:sz w:val="24"/>
          <w:szCs w:val="24"/>
        </w:rPr>
        <w:t>The food for the April 3</w:t>
      </w:r>
      <w:r w:rsidRPr="002952EA">
        <w:rPr>
          <w:sz w:val="24"/>
          <w:szCs w:val="24"/>
          <w:vertAlign w:val="superscript"/>
        </w:rPr>
        <w:t>rd</w:t>
      </w:r>
      <w:r w:rsidRPr="002952EA">
        <w:rPr>
          <w:sz w:val="24"/>
          <w:szCs w:val="24"/>
        </w:rPr>
        <w:t xml:space="preserve"> luncheon will likely be a boxed lunch through OCES.  </w:t>
      </w:r>
    </w:p>
    <w:p w:rsidR="002428BF" w:rsidRPr="002952EA" w:rsidRDefault="000A30E4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4"/>
          <w:szCs w:val="24"/>
        </w:rPr>
      </w:pPr>
      <w:proofErr w:type="spellStart"/>
      <w:r w:rsidRPr="002952EA">
        <w:rPr>
          <w:sz w:val="24"/>
          <w:szCs w:val="24"/>
        </w:rPr>
        <w:t>Gatra</w:t>
      </w:r>
      <w:proofErr w:type="spellEnd"/>
      <w:r w:rsidRPr="002952EA">
        <w:rPr>
          <w:sz w:val="24"/>
          <w:szCs w:val="24"/>
        </w:rPr>
        <w:t xml:space="preserve"> issues</w:t>
      </w:r>
      <w:r w:rsidR="00411121" w:rsidRPr="002952EA">
        <w:rPr>
          <w:sz w:val="24"/>
          <w:szCs w:val="24"/>
        </w:rPr>
        <w:t xml:space="preserve"> with retreat lots was discussed</w:t>
      </w:r>
      <w:r w:rsidRPr="002952EA">
        <w:rPr>
          <w:sz w:val="24"/>
          <w:szCs w:val="24"/>
        </w:rPr>
        <w:t>.</w:t>
      </w:r>
    </w:p>
    <w:p w:rsidR="002428BF" w:rsidRPr="002952EA" w:rsidRDefault="006B3EE5" w:rsidP="00CF3FFE">
      <w:pPr>
        <w:pStyle w:val="ListParagraph"/>
        <w:numPr>
          <w:ilvl w:val="0"/>
          <w:numId w:val="10"/>
        </w:numPr>
        <w:tabs>
          <w:tab w:val="left" w:pos="2790"/>
        </w:tabs>
        <w:spacing w:after="0"/>
        <w:ind w:left="1080"/>
        <w:rPr>
          <w:sz w:val="24"/>
          <w:szCs w:val="24"/>
        </w:rPr>
      </w:pPr>
      <w:r w:rsidRPr="002952EA">
        <w:rPr>
          <w:sz w:val="24"/>
          <w:szCs w:val="24"/>
        </w:rPr>
        <w:t xml:space="preserve">Reviews for February 7 </w:t>
      </w:r>
      <w:r w:rsidR="00411121" w:rsidRPr="002952EA">
        <w:rPr>
          <w:sz w:val="24"/>
          <w:szCs w:val="24"/>
        </w:rPr>
        <w:t xml:space="preserve">Soup </w:t>
      </w:r>
      <w:r w:rsidRPr="002952EA">
        <w:rPr>
          <w:sz w:val="24"/>
          <w:szCs w:val="24"/>
        </w:rPr>
        <w:t>lunch were positive results.</w:t>
      </w:r>
      <w:r w:rsidR="00411121" w:rsidRPr="002952EA">
        <w:rPr>
          <w:sz w:val="24"/>
          <w:szCs w:val="24"/>
        </w:rPr>
        <w:t xml:space="preserve">  People enjoyed the food and the silent movie.  There are still some issues with people leaving early and the entertainment being a little too long.</w:t>
      </w:r>
    </w:p>
    <w:p w:rsidR="00056F58" w:rsidRPr="002952EA" w:rsidRDefault="00056F58" w:rsidP="00056F58">
      <w:pPr>
        <w:tabs>
          <w:tab w:val="left" w:pos="2790"/>
        </w:tabs>
        <w:spacing w:after="0"/>
        <w:ind w:left="720" w:hanging="360"/>
        <w:rPr>
          <w:sz w:val="20"/>
          <w:szCs w:val="20"/>
        </w:rPr>
      </w:pPr>
      <w:r w:rsidRPr="002952EA">
        <w:rPr>
          <w:sz w:val="24"/>
          <w:szCs w:val="24"/>
        </w:rPr>
        <w:t>E.  Board of Selectmen</w:t>
      </w:r>
      <w:r w:rsidR="00D74FBE" w:rsidRPr="002952EA">
        <w:rPr>
          <w:sz w:val="24"/>
          <w:szCs w:val="24"/>
        </w:rPr>
        <w:t>/</w:t>
      </w:r>
      <w:r w:rsidRPr="002952EA">
        <w:rPr>
          <w:sz w:val="24"/>
          <w:szCs w:val="24"/>
        </w:rPr>
        <w:t xml:space="preserve">Town Update by John Traynor - See attached.  </w:t>
      </w:r>
    </w:p>
    <w:p w:rsidR="00371B11" w:rsidRPr="002952EA" w:rsidRDefault="009944F6" w:rsidP="00CF3FFE">
      <w:pPr>
        <w:tabs>
          <w:tab w:val="left" w:pos="2790"/>
        </w:tabs>
        <w:spacing w:after="0"/>
        <w:rPr>
          <w:sz w:val="24"/>
          <w:szCs w:val="24"/>
        </w:rPr>
      </w:pPr>
      <w:r w:rsidRPr="002952EA">
        <w:rPr>
          <w:sz w:val="20"/>
          <w:szCs w:val="20"/>
        </w:rPr>
        <w:br/>
      </w:r>
      <w:r w:rsidR="00FE7296" w:rsidRPr="002952EA">
        <w:rPr>
          <w:sz w:val="24"/>
          <w:szCs w:val="24"/>
        </w:rPr>
        <w:t xml:space="preserve">4.  </w:t>
      </w:r>
      <w:r w:rsidR="00FE7296" w:rsidRPr="002952EA">
        <w:rPr>
          <w:b/>
          <w:sz w:val="24"/>
          <w:szCs w:val="24"/>
        </w:rPr>
        <w:t>Other Business</w:t>
      </w:r>
      <w:r w:rsidR="00D17344" w:rsidRPr="002952EA">
        <w:rPr>
          <w:b/>
          <w:sz w:val="24"/>
          <w:szCs w:val="24"/>
        </w:rPr>
        <w:t>:</w:t>
      </w:r>
      <w:r w:rsidR="001805E9" w:rsidRPr="002952EA">
        <w:rPr>
          <w:b/>
          <w:sz w:val="24"/>
          <w:szCs w:val="24"/>
        </w:rPr>
        <w:t xml:space="preserve"> </w:t>
      </w:r>
      <w:r w:rsidR="001805E9" w:rsidRPr="002952EA">
        <w:rPr>
          <w:sz w:val="24"/>
          <w:szCs w:val="24"/>
        </w:rPr>
        <w:t xml:space="preserve"> </w:t>
      </w:r>
    </w:p>
    <w:p w:rsidR="00D77470" w:rsidRPr="002952EA" w:rsidRDefault="009F426E" w:rsidP="00CF3FF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952EA">
        <w:rPr>
          <w:sz w:val="24"/>
          <w:szCs w:val="24"/>
        </w:rPr>
        <w:t>Chair Hip Hop May 20</w:t>
      </w:r>
      <w:r w:rsidRPr="002952EA">
        <w:rPr>
          <w:sz w:val="24"/>
          <w:szCs w:val="24"/>
          <w:vertAlign w:val="superscript"/>
        </w:rPr>
        <w:t>th</w:t>
      </w:r>
    </w:p>
    <w:p w:rsidR="002952EA" w:rsidRPr="002952EA" w:rsidRDefault="002952EA" w:rsidP="002952EA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Other possible activities: OCES presentation, Oasis Senior Advisors presentation with lunch, </w:t>
      </w:r>
      <w:proofErr w:type="spellStart"/>
      <w:r w:rsidR="009F426E" w:rsidRPr="002952EA">
        <w:rPr>
          <w:sz w:val="24"/>
          <w:szCs w:val="24"/>
        </w:rPr>
        <w:t>Gatra</w:t>
      </w:r>
      <w:proofErr w:type="spellEnd"/>
      <w:r w:rsidR="009F426E" w:rsidRPr="002952EA">
        <w:rPr>
          <w:sz w:val="24"/>
          <w:szCs w:val="24"/>
        </w:rPr>
        <w:t xml:space="preserve"> information session.</w:t>
      </w:r>
    </w:p>
    <w:p w:rsidR="002952EA" w:rsidRPr="002952EA" w:rsidRDefault="002952EA" w:rsidP="002952EA">
      <w:pPr>
        <w:spacing w:after="0"/>
        <w:rPr>
          <w:sz w:val="20"/>
          <w:szCs w:val="20"/>
        </w:rPr>
      </w:pPr>
    </w:p>
    <w:p w:rsidR="00C92010" w:rsidRPr="002952EA" w:rsidRDefault="00C92010" w:rsidP="002952EA">
      <w:pPr>
        <w:spacing w:after="0"/>
        <w:rPr>
          <w:sz w:val="20"/>
          <w:szCs w:val="20"/>
        </w:rPr>
      </w:pPr>
      <w:r w:rsidRPr="002952EA">
        <w:rPr>
          <w:sz w:val="24"/>
          <w:szCs w:val="24"/>
        </w:rPr>
        <w:t>T</w:t>
      </w:r>
      <w:r w:rsidR="00283157" w:rsidRPr="002952EA">
        <w:rPr>
          <w:sz w:val="24"/>
          <w:szCs w:val="24"/>
        </w:rPr>
        <w:t>he</w:t>
      </w:r>
      <w:r w:rsidRPr="002952EA">
        <w:rPr>
          <w:sz w:val="24"/>
          <w:szCs w:val="24"/>
        </w:rPr>
        <w:t xml:space="preserve"> n</w:t>
      </w:r>
      <w:r w:rsidR="00283157" w:rsidRPr="002952EA">
        <w:rPr>
          <w:sz w:val="24"/>
          <w:szCs w:val="24"/>
        </w:rPr>
        <w:t xml:space="preserve">ext meeting is scheduled for Tuesday, </w:t>
      </w:r>
      <w:r w:rsidR="00F858F3" w:rsidRPr="002952EA">
        <w:rPr>
          <w:sz w:val="24"/>
          <w:szCs w:val="24"/>
        </w:rPr>
        <w:t>April</w:t>
      </w:r>
      <w:r w:rsidR="00411121" w:rsidRPr="002952EA">
        <w:rPr>
          <w:sz w:val="24"/>
          <w:szCs w:val="24"/>
        </w:rPr>
        <w:t xml:space="preserve"> </w:t>
      </w:r>
      <w:r w:rsidR="00283157" w:rsidRPr="002952EA">
        <w:rPr>
          <w:sz w:val="24"/>
          <w:szCs w:val="24"/>
        </w:rPr>
        <w:t>1</w:t>
      </w:r>
      <w:r w:rsidR="00F858F3" w:rsidRPr="002952EA">
        <w:rPr>
          <w:sz w:val="24"/>
          <w:szCs w:val="24"/>
        </w:rPr>
        <w:t>6</w:t>
      </w:r>
      <w:r w:rsidR="00411121" w:rsidRPr="002952EA">
        <w:rPr>
          <w:sz w:val="24"/>
          <w:szCs w:val="24"/>
        </w:rPr>
        <w:t>,</w:t>
      </w:r>
      <w:r w:rsidR="00283157" w:rsidRPr="002952EA">
        <w:rPr>
          <w:sz w:val="24"/>
          <w:szCs w:val="24"/>
        </w:rPr>
        <w:t xml:space="preserve"> at 10:30</w:t>
      </w:r>
      <w:r w:rsidR="009944F6" w:rsidRPr="002952EA">
        <w:rPr>
          <w:sz w:val="24"/>
          <w:szCs w:val="24"/>
        </w:rPr>
        <w:t>.</w:t>
      </w:r>
    </w:p>
    <w:p w:rsidR="002952EA" w:rsidRPr="002952EA" w:rsidRDefault="002952EA" w:rsidP="004B330C">
      <w:pPr>
        <w:spacing w:after="0"/>
        <w:ind w:left="360" w:hanging="360"/>
        <w:rPr>
          <w:sz w:val="20"/>
          <w:szCs w:val="20"/>
        </w:rPr>
      </w:pPr>
    </w:p>
    <w:p w:rsidR="001805E9" w:rsidRPr="002952EA" w:rsidRDefault="00C92010" w:rsidP="002952EA">
      <w:pPr>
        <w:spacing w:after="0"/>
        <w:ind w:left="360" w:hanging="360"/>
        <w:rPr>
          <w:sz w:val="20"/>
          <w:szCs w:val="20"/>
        </w:rPr>
      </w:pPr>
      <w:r w:rsidRPr="002952EA">
        <w:rPr>
          <w:sz w:val="24"/>
          <w:szCs w:val="24"/>
        </w:rPr>
        <w:t>T</w:t>
      </w:r>
      <w:r w:rsidR="00D17344" w:rsidRPr="002952EA">
        <w:rPr>
          <w:sz w:val="24"/>
          <w:szCs w:val="24"/>
        </w:rPr>
        <w:t>he meeting was adjourned at 1</w:t>
      </w:r>
      <w:r w:rsidR="00F858F3" w:rsidRPr="002952EA">
        <w:rPr>
          <w:sz w:val="24"/>
          <w:szCs w:val="24"/>
        </w:rPr>
        <w:t>1</w:t>
      </w:r>
      <w:r w:rsidR="00D17344" w:rsidRPr="002952EA">
        <w:rPr>
          <w:sz w:val="24"/>
          <w:szCs w:val="24"/>
        </w:rPr>
        <w:t>:</w:t>
      </w:r>
      <w:r w:rsidR="00F858F3" w:rsidRPr="002952EA">
        <w:rPr>
          <w:sz w:val="24"/>
          <w:szCs w:val="24"/>
        </w:rPr>
        <w:t>50</w:t>
      </w:r>
      <w:r w:rsidR="00D17344" w:rsidRPr="002952EA">
        <w:rPr>
          <w:sz w:val="24"/>
          <w:szCs w:val="24"/>
        </w:rPr>
        <w:t xml:space="preserve"> am.</w:t>
      </w:r>
    </w:p>
    <w:p w:rsidR="002952EA" w:rsidRPr="002952EA" w:rsidRDefault="002952EA" w:rsidP="002952EA">
      <w:pPr>
        <w:spacing w:after="0"/>
        <w:ind w:left="360" w:hanging="360"/>
        <w:rPr>
          <w:sz w:val="20"/>
          <w:szCs w:val="20"/>
        </w:rPr>
      </w:pPr>
    </w:p>
    <w:p w:rsidR="007C11D3" w:rsidRDefault="00271A31" w:rsidP="002952EA">
      <w:pPr>
        <w:ind w:left="360" w:hanging="360"/>
        <w:rPr>
          <w:rFonts w:cstheme="minorHAnsi"/>
          <w:b/>
          <w:bCs/>
          <w:sz w:val="28"/>
          <w:szCs w:val="28"/>
        </w:rPr>
      </w:pPr>
      <w:r w:rsidRPr="002952EA">
        <w:rPr>
          <w:sz w:val="24"/>
          <w:szCs w:val="24"/>
        </w:rPr>
        <w:t>M</w:t>
      </w:r>
      <w:r w:rsidR="00D17344" w:rsidRPr="002952EA">
        <w:rPr>
          <w:sz w:val="24"/>
          <w:szCs w:val="24"/>
        </w:rPr>
        <w:t>inutes were prepared by</w:t>
      </w:r>
      <w:r w:rsidR="00ED3EBB" w:rsidRPr="002952EA">
        <w:rPr>
          <w:sz w:val="24"/>
          <w:szCs w:val="24"/>
        </w:rPr>
        <w:t xml:space="preserve"> Jean Pacheco</w:t>
      </w:r>
      <w:r w:rsidR="007C11D3">
        <w:rPr>
          <w:rFonts w:cstheme="minorHAnsi"/>
          <w:b/>
          <w:bCs/>
          <w:szCs w:val="28"/>
        </w:rPr>
        <w:br w:type="page"/>
      </w:r>
    </w:p>
    <w:p w:rsidR="007E5E40" w:rsidRPr="007E5E40" w:rsidRDefault="007E5E40" w:rsidP="007E5E40">
      <w:pPr>
        <w:pStyle w:val="NoSpacing"/>
        <w:jc w:val="center"/>
        <w:rPr>
          <w:rFonts w:asciiTheme="minorHAnsi" w:hAnsiTheme="minorHAnsi" w:cstheme="minorHAnsi"/>
          <w:b/>
          <w:bCs/>
          <w:szCs w:val="28"/>
        </w:rPr>
      </w:pPr>
      <w:r w:rsidRPr="007E5E40">
        <w:rPr>
          <w:rFonts w:asciiTheme="minorHAnsi" w:hAnsiTheme="minorHAnsi" w:cstheme="minorHAnsi"/>
          <w:b/>
          <w:bCs/>
          <w:szCs w:val="28"/>
        </w:rPr>
        <w:lastRenderedPageBreak/>
        <w:t>John Traynor - Notes for Council on Aging Meeting</w:t>
      </w:r>
    </w:p>
    <w:p w:rsidR="007E5E40" w:rsidRPr="007E5E40" w:rsidRDefault="00D74FBE" w:rsidP="007E5E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12, 2024</w:t>
      </w:r>
    </w:p>
    <w:p w:rsidR="007E5E40" w:rsidRPr="007E5E40" w:rsidRDefault="007E5E40" w:rsidP="007E5E40">
      <w:pPr>
        <w:spacing w:after="0" w:line="240" w:lineRule="auto"/>
        <w:jc w:val="center"/>
        <w:rPr>
          <w:sz w:val="28"/>
          <w:szCs w:val="28"/>
        </w:rPr>
      </w:pPr>
    </w:p>
    <w:p w:rsidR="00D74FBE" w:rsidRPr="002952EA" w:rsidRDefault="00D74FBE" w:rsidP="00C8430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Budget Season – Prepping for Town Meeting</w:t>
      </w:r>
      <w:r w:rsidR="00C8430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Financial Advisors Committee:  Liz Dennehy (Town Administrator), Marilyn Browne and Kathryn Shepherd (FinCom), Christine Kelly (Treasurer-Collector), Lisa Hart (Town Accountant) </w:t>
      </w:r>
    </w:p>
    <w:p w:rsidR="00D74FBE" w:rsidRPr="002952EA" w:rsidRDefault="00D74FBE" w:rsidP="007E5E40">
      <w:pPr>
        <w:spacing w:after="0" w:line="240" w:lineRule="auto"/>
        <w:rPr>
          <w:sz w:val="20"/>
          <w:szCs w:val="20"/>
        </w:rPr>
      </w:pPr>
    </w:p>
    <w:p w:rsidR="00D74FBE" w:rsidRPr="002952EA" w:rsidRDefault="00D74FBE" w:rsidP="007E5E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Taxes – How calculated.  There was an article in the P-H Express about this.</w:t>
      </w: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Podiatrist – BOH nixed town house use.</w:t>
      </w:r>
    </w:p>
    <w:p w:rsidR="00D74FBE" w:rsidRPr="002952EA" w:rsidRDefault="00D74FBE" w:rsidP="007E5E40">
      <w:pPr>
        <w:spacing w:after="0" w:line="240" w:lineRule="auto"/>
        <w:rPr>
          <w:sz w:val="20"/>
          <w:szCs w:val="20"/>
        </w:rPr>
      </w:pPr>
    </w:p>
    <w:p w:rsidR="00D74FBE" w:rsidRPr="002952EA" w:rsidRDefault="00D74FBE" w:rsidP="007E5E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Saturday at the Library – Next speaker will be Anne Gobi, Director of Rural Affairs in the MA Executive Office of Economic Development.</w:t>
      </w:r>
    </w:p>
    <w:p w:rsidR="00D74FBE" w:rsidRPr="002952EA" w:rsidRDefault="00D74FBE" w:rsidP="007E5E40">
      <w:pPr>
        <w:spacing w:after="0" w:line="240" w:lineRule="auto"/>
        <w:rPr>
          <w:sz w:val="20"/>
          <w:szCs w:val="20"/>
        </w:rPr>
      </w:pPr>
    </w:p>
    <w:p w:rsidR="00D74FBE" w:rsidRPr="002952EA" w:rsidRDefault="00D74FBE" w:rsidP="007E5E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Town Properties Committee:  Nancy Butler, Ross MacPherson, Colleen Thompson, John Traynor, </w:t>
      </w:r>
      <w:r w:rsidR="00C8430F">
        <w:rPr>
          <w:sz w:val="24"/>
          <w:szCs w:val="24"/>
        </w:rPr>
        <w:t>Mark Wallis, Jon Wilhelmsen (Chair).</w:t>
      </w:r>
    </w:p>
    <w:p w:rsidR="00D74FBE" w:rsidRPr="002952EA" w:rsidRDefault="00D74FBE" w:rsidP="007E5E40">
      <w:pPr>
        <w:spacing w:after="0" w:line="240" w:lineRule="auto"/>
        <w:rPr>
          <w:sz w:val="20"/>
          <w:szCs w:val="20"/>
        </w:rPr>
      </w:pPr>
    </w:p>
    <w:p w:rsidR="00C8430F" w:rsidRDefault="00C8430F" w:rsidP="007E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Complex Study</w:t>
      </w:r>
    </w:p>
    <w:p w:rsidR="00C8430F" w:rsidRDefault="00C8430F" w:rsidP="00C8430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Station Feasibility</w:t>
      </w:r>
    </w:p>
    <w:p w:rsidR="00C8430F" w:rsidRDefault="00C8430F" w:rsidP="00C8430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supply – 3 wells to be drilled, waiting on DEP</w:t>
      </w:r>
    </w:p>
    <w:p w:rsidR="00C8430F" w:rsidRDefault="00C8430F" w:rsidP="00C8430F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Soil testing and site analysis</w:t>
      </w:r>
    </w:p>
    <w:p w:rsidR="00C8430F" w:rsidRPr="002952EA" w:rsidRDefault="00C8430F" w:rsidP="00C8430F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Septic design and placement</w:t>
      </w:r>
    </w:p>
    <w:p w:rsidR="00C8430F" w:rsidRPr="002952EA" w:rsidRDefault="00C8430F" w:rsidP="00C8430F">
      <w:pPr>
        <w:spacing w:after="0" w:line="240" w:lineRule="auto"/>
        <w:rPr>
          <w:sz w:val="20"/>
          <w:szCs w:val="20"/>
        </w:rPr>
      </w:pPr>
    </w:p>
    <w:p w:rsidR="00C8430F" w:rsidRDefault="00C8430F" w:rsidP="00C843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Recreation Committee and PAYS sports field work initiated</w:t>
      </w:r>
    </w:p>
    <w:p w:rsidR="00C8430F" w:rsidRDefault="00C8430F" w:rsidP="00C843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Harry Jason Jr. Park – signage, opening and closing of park</w:t>
      </w:r>
    </w:p>
    <w:p w:rsidR="00C8430F" w:rsidRDefault="00C8430F" w:rsidP="00C843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Campus Fields – lighting layout and walking path</w:t>
      </w:r>
    </w:p>
    <w:p w:rsidR="00C8430F" w:rsidRPr="002952EA" w:rsidRDefault="00C8430F" w:rsidP="00C8430F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Dennett School Fields – no dogs allowed</w:t>
      </w:r>
    </w:p>
    <w:p w:rsidR="00C8430F" w:rsidRPr="002952EA" w:rsidRDefault="00C8430F" w:rsidP="00C8430F">
      <w:pPr>
        <w:spacing w:after="0" w:line="240" w:lineRule="auto"/>
        <w:rPr>
          <w:sz w:val="20"/>
          <w:szCs w:val="20"/>
        </w:rPr>
      </w:pPr>
    </w:p>
    <w:p w:rsidR="007E5E40" w:rsidRPr="002952EA" w:rsidRDefault="00C8430F" w:rsidP="00C8430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Plympton </w:t>
      </w:r>
      <w:r w:rsidR="007E5E40" w:rsidRPr="007E5E40">
        <w:rPr>
          <w:sz w:val="24"/>
          <w:szCs w:val="24"/>
        </w:rPr>
        <w:t xml:space="preserve">Historical Society – </w:t>
      </w:r>
      <w:r>
        <w:rPr>
          <w:sz w:val="24"/>
          <w:szCs w:val="24"/>
        </w:rPr>
        <w:t>New board.  Membership remains at $15/year</w:t>
      </w:r>
    </w:p>
    <w:p w:rsidR="00C8430F" w:rsidRPr="002952EA" w:rsidRDefault="00C8430F" w:rsidP="00C8430F">
      <w:pPr>
        <w:spacing w:after="0" w:line="240" w:lineRule="auto"/>
        <w:rPr>
          <w:sz w:val="20"/>
          <w:szCs w:val="20"/>
        </w:rPr>
      </w:pPr>
    </w:p>
    <w:p w:rsidR="00C8430F" w:rsidRPr="002952EA" w:rsidRDefault="00C8430F" w:rsidP="00C8430F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Engine Braking Signs (engine compression)</w:t>
      </w:r>
    </w:p>
    <w:p w:rsidR="00C8430F" w:rsidRPr="002952EA" w:rsidRDefault="00C8430F" w:rsidP="00C8430F">
      <w:pPr>
        <w:spacing w:after="0" w:line="240" w:lineRule="auto"/>
        <w:rPr>
          <w:sz w:val="20"/>
          <w:szCs w:val="20"/>
        </w:rPr>
      </w:pP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GATRA transportation services – Need house to house pickup/drop off</w:t>
      </w: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Tom Bowes office torn down</w:t>
      </w: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MBTA Community Zoning requirements – Milton</w:t>
      </w: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</w:p>
    <w:p w:rsidR="007E5E40" w:rsidRPr="002952EA" w:rsidRDefault="007E5E40" w:rsidP="007E5E40">
      <w:pPr>
        <w:spacing w:after="0" w:line="240" w:lineRule="auto"/>
        <w:rPr>
          <w:sz w:val="20"/>
          <w:szCs w:val="20"/>
        </w:rPr>
      </w:pPr>
      <w:r w:rsidRPr="007E5E40">
        <w:rPr>
          <w:sz w:val="24"/>
          <w:szCs w:val="24"/>
        </w:rPr>
        <w:t>Old Town House use – Rules &amp; regulations</w:t>
      </w:r>
    </w:p>
    <w:p w:rsidR="007E5E40" w:rsidRPr="002952EA" w:rsidRDefault="007E5E40" w:rsidP="007E5E40">
      <w:pPr>
        <w:spacing w:after="0" w:line="240" w:lineRule="auto"/>
        <w:rPr>
          <w:sz w:val="20"/>
          <w:szCs w:val="20"/>
        </w:rPr>
      </w:pPr>
    </w:p>
    <w:p w:rsidR="007E5E40" w:rsidRPr="002952EA" w:rsidRDefault="007E5E40" w:rsidP="007E5E40">
      <w:pPr>
        <w:spacing w:after="0" w:line="240" w:lineRule="auto"/>
        <w:rPr>
          <w:sz w:val="20"/>
          <w:szCs w:val="20"/>
        </w:rPr>
      </w:pPr>
      <w:r w:rsidRPr="007E5E40">
        <w:rPr>
          <w:sz w:val="24"/>
          <w:szCs w:val="24"/>
        </w:rPr>
        <w:t>Winnetuxet Bridge Construction</w:t>
      </w:r>
    </w:p>
    <w:p w:rsidR="007E5E40" w:rsidRPr="002952EA" w:rsidRDefault="007E5E40" w:rsidP="007E5E40">
      <w:pPr>
        <w:spacing w:after="0" w:line="240" w:lineRule="auto"/>
        <w:rPr>
          <w:sz w:val="20"/>
          <w:szCs w:val="20"/>
        </w:rPr>
      </w:pPr>
    </w:p>
    <w:p w:rsidR="00C8430F" w:rsidRPr="002952EA" w:rsidRDefault="007E5E40" w:rsidP="007E5E40">
      <w:pPr>
        <w:spacing w:after="0" w:line="240" w:lineRule="auto"/>
        <w:rPr>
          <w:sz w:val="20"/>
          <w:szCs w:val="20"/>
        </w:rPr>
      </w:pPr>
      <w:r w:rsidRPr="007E5E40">
        <w:rPr>
          <w:sz w:val="24"/>
          <w:szCs w:val="24"/>
        </w:rPr>
        <w:t>SLT Construction Corp</w:t>
      </w:r>
      <w:r w:rsidR="00C8430F">
        <w:rPr>
          <w:sz w:val="24"/>
          <w:szCs w:val="24"/>
        </w:rPr>
        <w:t xml:space="preserve"> – Spring St. parcel approximately 23.4 acres in size</w:t>
      </w:r>
    </w:p>
    <w:p w:rsidR="00C8430F" w:rsidRPr="002952EA" w:rsidRDefault="00C8430F" w:rsidP="007E5E40">
      <w:pPr>
        <w:spacing w:after="0" w:line="240" w:lineRule="auto"/>
        <w:rPr>
          <w:sz w:val="20"/>
          <w:szCs w:val="20"/>
        </w:rPr>
      </w:pPr>
    </w:p>
    <w:p w:rsidR="007E5E40" w:rsidRPr="002952EA" w:rsidRDefault="007E5E40" w:rsidP="007E5E40">
      <w:pPr>
        <w:spacing w:after="0" w:line="240" w:lineRule="auto"/>
        <w:rPr>
          <w:sz w:val="20"/>
          <w:szCs w:val="20"/>
        </w:rPr>
      </w:pPr>
      <w:r w:rsidRPr="007E5E40">
        <w:rPr>
          <w:sz w:val="24"/>
          <w:szCs w:val="24"/>
        </w:rPr>
        <w:t>Carver Route 44 / 58 development - North Carver Project – No activity</w:t>
      </w:r>
    </w:p>
    <w:p w:rsidR="002952EA" w:rsidRPr="002952EA" w:rsidRDefault="002952EA" w:rsidP="007E5E40">
      <w:pPr>
        <w:spacing w:after="0" w:line="240" w:lineRule="auto"/>
        <w:rPr>
          <w:sz w:val="20"/>
          <w:szCs w:val="20"/>
        </w:rPr>
      </w:pPr>
    </w:p>
    <w:p w:rsidR="00C8430F" w:rsidRDefault="00C8430F" w:rsidP="007E5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 Plympton Cemetery – Lydia Groseclose</w:t>
      </w:r>
    </w:p>
    <w:p w:rsidR="00C8430F" w:rsidRPr="007E5E40" w:rsidRDefault="00C8430F" w:rsidP="007E5E40">
      <w:pPr>
        <w:spacing w:after="0" w:line="240" w:lineRule="auto"/>
        <w:rPr>
          <w:sz w:val="24"/>
          <w:szCs w:val="24"/>
        </w:rPr>
      </w:pPr>
    </w:p>
    <w:p w:rsidR="000702A8" w:rsidRPr="007E5E40" w:rsidRDefault="000702A8" w:rsidP="007E5E40">
      <w:pPr>
        <w:spacing w:after="0" w:line="240" w:lineRule="auto"/>
        <w:rPr>
          <w:sz w:val="24"/>
          <w:szCs w:val="24"/>
        </w:rPr>
      </w:pPr>
    </w:p>
    <w:sectPr w:rsidR="000702A8" w:rsidRPr="007E5E40" w:rsidSect="007E5E40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FFC" w:rsidRDefault="00D30FFC" w:rsidP="00E01DBF">
      <w:pPr>
        <w:spacing w:after="0" w:line="240" w:lineRule="auto"/>
      </w:pPr>
      <w:r>
        <w:separator/>
      </w:r>
    </w:p>
  </w:endnote>
  <w:endnote w:type="continuationSeparator" w:id="0">
    <w:p w:rsidR="00D30FFC" w:rsidRDefault="00D30FFC" w:rsidP="00E0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BF" w:rsidRPr="00E01DBF" w:rsidRDefault="00E01DBF" w:rsidP="002952EA">
    <w:pPr>
      <w:pStyle w:val="Header"/>
      <w:jc w:val="right"/>
      <w:rPr>
        <w:sz w:val="24"/>
        <w:szCs w:val="24"/>
      </w:rPr>
    </w:pPr>
    <w:r w:rsidRPr="00E01DBF">
      <w:rPr>
        <w:sz w:val="24"/>
        <w:szCs w:val="24"/>
      </w:rPr>
      <w:t xml:space="preserve">COA Minutes, </w:t>
    </w:r>
    <w:r w:rsidR="00C8430F">
      <w:rPr>
        <w:sz w:val="24"/>
        <w:szCs w:val="24"/>
      </w:rPr>
      <w:t>3</w:t>
    </w:r>
    <w:r w:rsidRPr="00E01DBF">
      <w:rPr>
        <w:sz w:val="24"/>
        <w:szCs w:val="24"/>
      </w:rPr>
      <w:t>/</w:t>
    </w:r>
    <w:r w:rsidR="00C8430F">
      <w:rPr>
        <w:sz w:val="24"/>
        <w:szCs w:val="24"/>
      </w:rPr>
      <w:t>12</w:t>
    </w:r>
    <w:r w:rsidRPr="00E01DBF">
      <w:rPr>
        <w:sz w:val="24"/>
        <w:szCs w:val="24"/>
      </w:rPr>
      <w:t>/2</w:t>
    </w:r>
    <w:r w:rsidR="009944F6">
      <w:rPr>
        <w:sz w:val="24"/>
        <w:szCs w:val="24"/>
      </w:rPr>
      <w:t>4</w:t>
    </w:r>
    <w:r w:rsidRPr="00E01DBF">
      <w:rPr>
        <w:sz w:val="24"/>
        <w:szCs w:val="24"/>
      </w:rPr>
      <w:t>, page 2</w:t>
    </w:r>
    <w:r w:rsidR="009944F6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FFC" w:rsidRDefault="00D30FFC" w:rsidP="00E01DBF">
      <w:pPr>
        <w:spacing w:after="0" w:line="240" w:lineRule="auto"/>
      </w:pPr>
      <w:r>
        <w:separator/>
      </w:r>
    </w:p>
  </w:footnote>
  <w:footnote w:type="continuationSeparator" w:id="0">
    <w:p w:rsidR="00D30FFC" w:rsidRDefault="00D30FFC" w:rsidP="00E0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0F" w:rsidRDefault="00D30F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0F" w:rsidRDefault="00D30F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0F" w:rsidRDefault="00C84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0E5"/>
    <w:multiLevelType w:val="hybridMultilevel"/>
    <w:tmpl w:val="74429E3A"/>
    <w:lvl w:ilvl="0" w:tplc="A8D6AD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A0F"/>
    <w:multiLevelType w:val="hybridMultilevel"/>
    <w:tmpl w:val="28744776"/>
    <w:lvl w:ilvl="0" w:tplc="617AF5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1889"/>
    <w:multiLevelType w:val="hybridMultilevel"/>
    <w:tmpl w:val="FD3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78C"/>
    <w:multiLevelType w:val="hybridMultilevel"/>
    <w:tmpl w:val="75444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55239"/>
    <w:multiLevelType w:val="hybridMultilevel"/>
    <w:tmpl w:val="6A5CC0A0"/>
    <w:lvl w:ilvl="0" w:tplc="B7DE5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180"/>
    <w:multiLevelType w:val="hybridMultilevel"/>
    <w:tmpl w:val="00E22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3105"/>
    <w:multiLevelType w:val="hybridMultilevel"/>
    <w:tmpl w:val="09684120"/>
    <w:lvl w:ilvl="0" w:tplc="246EE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4ECE"/>
    <w:multiLevelType w:val="hybridMultilevel"/>
    <w:tmpl w:val="2802339E"/>
    <w:lvl w:ilvl="0" w:tplc="5FB05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96B1AA5"/>
    <w:multiLevelType w:val="hybridMultilevel"/>
    <w:tmpl w:val="E62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4733D"/>
    <w:multiLevelType w:val="hybridMultilevel"/>
    <w:tmpl w:val="8E967ABA"/>
    <w:lvl w:ilvl="0" w:tplc="5B74C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47748"/>
    <w:multiLevelType w:val="hybridMultilevel"/>
    <w:tmpl w:val="ADEE0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F192C"/>
    <w:multiLevelType w:val="hybridMultilevel"/>
    <w:tmpl w:val="BECE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6A47"/>
    <w:multiLevelType w:val="hybridMultilevel"/>
    <w:tmpl w:val="D37A9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43"/>
    <w:rsid w:val="000375B7"/>
    <w:rsid w:val="00056F58"/>
    <w:rsid w:val="00060492"/>
    <w:rsid w:val="000702A8"/>
    <w:rsid w:val="00072BBA"/>
    <w:rsid w:val="000A30E4"/>
    <w:rsid w:val="000E2654"/>
    <w:rsid w:val="00176233"/>
    <w:rsid w:val="001805E9"/>
    <w:rsid w:val="001A0938"/>
    <w:rsid w:val="001E444C"/>
    <w:rsid w:val="0021645A"/>
    <w:rsid w:val="00224EE0"/>
    <w:rsid w:val="002343AD"/>
    <w:rsid w:val="002428BF"/>
    <w:rsid w:val="00271A31"/>
    <w:rsid w:val="00283157"/>
    <w:rsid w:val="00291408"/>
    <w:rsid w:val="002952EA"/>
    <w:rsid w:val="00312785"/>
    <w:rsid w:val="00351075"/>
    <w:rsid w:val="00353BCC"/>
    <w:rsid w:val="00371B11"/>
    <w:rsid w:val="003A18B5"/>
    <w:rsid w:val="003C30C3"/>
    <w:rsid w:val="003F45D4"/>
    <w:rsid w:val="004018DD"/>
    <w:rsid w:val="00411121"/>
    <w:rsid w:val="00431E4B"/>
    <w:rsid w:val="00486F41"/>
    <w:rsid w:val="004B330C"/>
    <w:rsid w:val="004B5A58"/>
    <w:rsid w:val="004C2296"/>
    <w:rsid w:val="004E7D9A"/>
    <w:rsid w:val="00515D59"/>
    <w:rsid w:val="00525221"/>
    <w:rsid w:val="00537163"/>
    <w:rsid w:val="005E1769"/>
    <w:rsid w:val="005E5C25"/>
    <w:rsid w:val="005E681B"/>
    <w:rsid w:val="0060223C"/>
    <w:rsid w:val="00606C5D"/>
    <w:rsid w:val="006212A5"/>
    <w:rsid w:val="00656BC5"/>
    <w:rsid w:val="0067717D"/>
    <w:rsid w:val="00691776"/>
    <w:rsid w:val="006B3EE5"/>
    <w:rsid w:val="006D2D2F"/>
    <w:rsid w:val="006E5288"/>
    <w:rsid w:val="00705BB7"/>
    <w:rsid w:val="00732DC1"/>
    <w:rsid w:val="00733443"/>
    <w:rsid w:val="00765985"/>
    <w:rsid w:val="007748FD"/>
    <w:rsid w:val="00792DAE"/>
    <w:rsid w:val="007C11D3"/>
    <w:rsid w:val="007D55BF"/>
    <w:rsid w:val="007E5E40"/>
    <w:rsid w:val="008217D0"/>
    <w:rsid w:val="008349BF"/>
    <w:rsid w:val="00857CF8"/>
    <w:rsid w:val="008727A3"/>
    <w:rsid w:val="00896CD3"/>
    <w:rsid w:val="008A27FD"/>
    <w:rsid w:val="008D394F"/>
    <w:rsid w:val="008F3EA6"/>
    <w:rsid w:val="008F5A12"/>
    <w:rsid w:val="00943BEC"/>
    <w:rsid w:val="00965127"/>
    <w:rsid w:val="009944F6"/>
    <w:rsid w:val="009B7418"/>
    <w:rsid w:val="009F426E"/>
    <w:rsid w:val="00A0168C"/>
    <w:rsid w:val="00A27C19"/>
    <w:rsid w:val="00A60ABD"/>
    <w:rsid w:val="00A64A17"/>
    <w:rsid w:val="00A70895"/>
    <w:rsid w:val="00A86807"/>
    <w:rsid w:val="00AA4867"/>
    <w:rsid w:val="00AE34F9"/>
    <w:rsid w:val="00BD6FCA"/>
    <w:rsid w:val="00C4166B"/>
    <w:rsid w:val="00C637DF"/>
    <w:rsid w:val="00C7055E"/>
    <w:rsid w:val="00C8430F"/>
    <w:rsid w:val="00C92010"/>
    <w:rsid w:val="00CF3FFE"/>
    <w:rsid w:val="00D17344"/>
    <w:rsid w:val="00D27378"/>
    <w:rsid w:val="00D30FFC"/>
    <w:rsid w:val="00D74FBE"/>
    <w:rsid w:val="00D77470"/>
    <w:rsid w:val="00DE0F4C"/>
    <w:rsid w:val="00E01DBF"/>
    <w:rsid w:val="00E03483"/>
    <w:rsid w:val="00E603A1"/>
    <w:rsid w:val="00E77E60"/>
    <w:rsid w:val="00E90EDC"/>
    <w:rsid w:val="00E9427D"/>
    <w:rsid w:val="00EA55D5"/>
    <w:rsid w:val="00ED3EBB"/>
    <w:rsid w:val="00EE4A53"/>
    <w:rsid w:val="00EF38B9"/>
    <w:rsid w:val="00F425F9"/>
    <w:rsid w:val="00F45CAB"/>
    <w:rsid w:val="00F858F3"/>
    <w:rsid w:val="00F87047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979A4E5-267A-4F21-BD57-4162A5D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BF"/>
  </w:style>
  <w:style w:type="paragraph" w:styleId="Footer">
    <w:name w:val="footer"/>
    <w:basedOn w:val="Normal"/>
    <w:link w:val="FooterChar"/>
    <w:uiPriority w:val="99"/>
    <w:unhideWhenUsed/>
    <w:rsid w:val="00E0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BF"/>
  </w:style>
  <w:style w:type="table" w:styleId="TableGrid">
    <w:name w:val="Table Grid"/>
    <w:basedOn w:val="TableNormal"/>
    <w:uiPriority w:val="39"/>
    <w:rsid w:val="00E9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5E40"/>
    <w:pPr>
      <w:spacing w:after="0" w:line="240" w:lineRule="auto"/>
    </w:pPr>
    <w:rPr>
      <w:rFonts w:ascii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Plympton COA</dc:creator>
  <cp:keywords/>
  <dc:description/>
  <cp:lastModifiedBy>COA</cp:lastModifiedBy>
  <cp:revision>5</cp:revision>
  <dcterms:created xsi:type="dcterms:W3CDTF">2024-04-15T23:31:00Z</dcterms:created>
  <dcterms:modified xsi:type="dcterms:W3CDTF">2024-04-16T16:25:00Z</dcterms:modified>
</cp:coreProperties>
</file>