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0D" w:rsidRPr="007B32CB" w:rsidRDefault="006D000D" w:rsidP="006D000D">
      <w:pPr>
        <w:pStyle w:val="PlainText"/>
        <w:jc w:val="center"/>
        <w:rPr>
          <w:b/>
          <w:sz w:val="30"/>
          <w:szCs w:val="30"/>
          <w:u w:val="single"/>
        </w:rPr>
      </w:pPr>
      <w:r w:rsidRPr="007B32CB">
        <w:rPr>
          <w:b/>
          <w:sz w:val="30"/>
          <w:szCs w:val="30"/>
          <w:u w:val="single"/>
        </w:rPr>
        <w:t>COUNCIL ON AGING BOARD</w:t>
      </w:r>
    </w:p>
    <w:p w:rsidR="006D000D" w:rsidRPr="007B32CB" w:rsidRDefault="006D000D" w:rsidP="006D000D">
      <w:pPr>
        <w:pStyle w:val="PlainText"/>
        <w:jc w:val="center"/>
        <w:rPr>
          <w:sz w:val="26"/>
          <w:szCs w:val="26"/>
        </w:rPr>
      </w:pPr>
      <w:r w:rsidRPr="007B32CB">
        <w:rPr>
          <w:sz w:val="30"/>
          <w:szCs w:val="30"/>
        </w:rPr>
        <w:t xml:space="preserve">Minutes </w:t>
      </w:r>
      <w:r w:rsidR="007B32CB" w:rsidRPr="007B32CB">
        <w:rPr>
          <w:sz w:val="30"/>
          <w:szCs w:val="30"/>
        </w:rPr>
        <w:t xml:space="preserve">for </w:t>
      </w:r>
      <w:r w:rsidRPr="007B32CB">
        <w:rPr>
          <w:sz w:val="30"/>
          <w:szCs w:val="30"/>
        </w:rPr>
        <w:t>November 21, 2022, 10:30 a.m.</w:t>
      </w:r>
    </w:p>
    <w:p w:rsidR="006D000D" w:rsidRPr="007B32CB" w:rsidRDefault="006D000D" w:rsidP="006D000D">
      <w:pPr>
        <w:pStyle w:val="PlainText"/>
        <w:rPr>
          <w:sz w:val="26"/>
          <w:szCs w:val="26"/>
        </w:rPr>
      </w:pPr>
      <w:r w:rsidRPr="007B32CB">
        <w:rPr>
          <w:sz w:val="26"/>
          <w:szCs w:val="26"/>
        </w:rPr>
        <w:tab/>
      </w:r>
    </w:p>
    <w:p w:rsidR="006D000D" w:rsidRPr="007B32CB" w:rsidRDefault="006D000D" w:rsidP="006D000D">
      <w:pPr>
        <w:pStyle w:val="PlainText"/>
        <w:rPr>
          <w:sz w:val="26"/>
          <w:szCs w:val="26"/>
        </w:rPr>
      </w:pPr>
      <w:r w:rsidRPr="007B32CB">
        <w:rPr>
          <w:sz w:val="26"/>
          <w:szCs w:val="26"/>
        </w:rPr>
        <w:t>Present</w:t>
      </w:r>
      <w:r w:rsidRPr="007B32CB">
        <w:rPr>
          <w:sz w:val="26"/>
          <w:szCs w:val="26"/>
        </w:rPr>
        <w:t>: Chair Nancy Butler, Inez Murphy, Dottie Martel, Cindy Bloomquist</w:t>
      </w:r>
      <w:r w:rsidR="007B32CB" w:rsidRPr="007B32CB">
        <w:rPr>
          <w:sz w:val="26"/>
          <w:szCs w:val="26"/>
        </w:rPr>
        <w:t>,</w:t>
      </w:r>
      <w:r w:rsidRPr="007B32CB">
        <w:rPr>
          <w:sz w:val="26"/>
          <w:szCs w:val="26"/>
        </w:rPr>
        <w:t xml:space="preserve"> Geri Cellini.</w:t>
      </w:r>
      <w:r w:rsidR="007B32CB" w:rsidRPr="007B32CB">
        <w:rPr>
          <w:sz w:val="26"/>
          <w:szCs w:val="26"/>
        </w:rPr>
        <w:t xml:space="preserve">  </w:t>
      </w:r>
      <w:r w:rsidR="007B32CB" w:rsidRPr="007B32CB">
        <w:rPr>
          <w:sz w:val="26"/>
          <w:szCs w:val="26"/>
        </w:rPr>
        <w:br/>
      </w:r>
      <w:r w:rsidRPr="007B32CB">
        <w:rPr>
          <w:sz w:val="26"/>
          <w:szCs w:val="26"/>
        </w:rPr>
        <w:t>Friends of COA Present:  Helen Reynolds, Cindy</w:t>
      </w:r>
      <w:r w:rsidRPr="007B32CB">
        <w:rPr>
          <w:sz w:val="26"/>
          <w:szCs w:val="26"/>
        </w:rPr>
        <w:t xml:space="preserve"> Bloomquist</w:t>
      </w:r>
      <w:r w:rsidRPr="007B32CB">
        <w:rPr>
          <w:sz w:val="26"/>
          <w:szCs w:val="26"/>
        </w:rPr>
        <w:t>, Geri Cellini</w:t>
      </w:r>
    </w:p>
    <w:p w:rsidR="006D000D" w:rsidRPr="007B32CB" w:rsidRDefault="006D000D" w:rsidP="006D000D">
      <w:pPr>
        <w:pStyle w:val="PlainText"/>
        <w:rPr>
          <w:sz w:val="26"/>
          <w:szCs w:val="26"/>
        </w:rPr>
      </w:pPr>
      <w:r w:rsidRPr="007B32CB">
        <w:rPr>
          <w:sz w:val="26"/>
          <w:szCs w:val="26"/>
        </w:rPr>
        <w:t xml:space="preserve">Guests: Tally Carruthers, John Traynor, Brenda Traynor, Linda Norrie, Pat Leslie </w:t>
      </w:r>
    </w:p>
    <w:p w:rsidR="006D000D" w:rsidRPr="007B32CB" w:rsidRDefault="006D000D" w:rsidP="006D000D">
      <w:pPr>
        <w:pStyle w:val="PlainText"/>
        <w:rPr>
          <w:sz w:val="26"/>
          <w:szCs w:val="26"/>
        </w:rPr>
      </w:pPr>
      <w:r w:rsidRPr="007B32CB">
        <w:rPr>
          <w:sz w:val="26"/>
          <w:szCs w:val="26"/>
        </w:rPr>
        <w:t>Staff Present</w:t>
      </w:r>
      <w:r w:rsidR="007B32CB" w:rsidRPr="007B32CB">
        <w:rPr>
          <w:sz w:val="26"/>
          <w:szCs w:val="26"/>
        </w:rPr>
        <w:t xml:space="preserve">: Colleen Thompson, </w:t>
      </w:r>
      <w:r w:rsidRPr="007B32CB">
        <w:rPr>
          <w:sz w:val="26"/>
          <w:szCs w:val="26"/>
        </w:rPr>
        <w:t>Jean Pacheco.</w:t>
      </w:r>
    </w:p>
    <w:p w:rsidR="006D000D" w:rsidRPr="007B32CB" w:rsidRDefault="006D000D" w:rsidP="006D000D">
      <w:pPr>
        <w:pStyle w:val="PlainText"/>
        <w:rPr>
          <w:sz w:val="26"/>
          <w:szCs w:val="26"/>
        </w:rPr>
      </w:pPr>
    </w:p>
    <w:p w:rsidR="006D000D" w:rsidRPr="007B32CB" w:rsidRDefault="006D000D" w:rsidP="006D000D">
      <w:pPr>
        <w:pStyle w:val="PlainText"/>
        <w:rPr>
          <w:sz w:val="26"/>
          <w:szCs w:val="26"/>
        </w:rPr>
      </w:pPr>
      <w:r w:rsidRPr="007B32CB">
        <w:rPr>
          <w:sz w:val="26"/>
          <w:szCs w:val="26"/>
        </w:rPr>
        <w:t>1.  Opening:  Chair Nancy Butler called</w:t>
      </w:r>
      <w:r w:rsidRPr="007B32CB">
        <w:rPr>
          <w:sz w:val="26"/>
          <w:szCs w:val="26"/>
        </w:rPr>
        <w:t xml:space="preserve"> the meeting</w:t>
      </w:r>
      <w:r w:rsidRPr="007B32CB">
        <w:rPr>
          <w:sz w:val="26"/>
          <w:szCs w:val="26"/>
        </w:rPr>
        <w:t xml:space="preserve"> to order</w:t>
      </w:r>
      <w:r w:rsidRPr="007B32CB">
        <w:rPr>
          <w:sz w:val="26"/>
          <w:szCs w:val="26"/>
        </w:rPr>
        <w:t xml:space="preserve"> at</w:t>
      </w:r>
      <w:r w:rsidRPr="007B32CB">
        <w:rPr>
          <w:sz w:val="26"/>
          <w:szCs w:val="26"/>
        </w:rPr>
        <w:t xml:space="preserve"> 10.35 </w:t>
      </w:r>
    </w:p>
    <w:p w:rsidR="006D000D" w:rsidRPr="007B32CB" w:rsidRDefault="006D000D" w:rsidP="006D000D">
      <w:pPr>
        <w:pStyle w:val="PlainText"/>
        <w:rPr>
          <w:sz w:val="26"/>
          <w:szCs w:val="26"/>
        </w:rPr>
      </w:pPr>
    </w:p>
    <w:p w:rsidR="006D000D" w:rsidRPr="007B32CB" w:rsidRDefault="006D000D" w:rsidP="006D000D">
      <w:pPr>
        <w:pStyle w:val="PlainText"/>
        <w:rPr>
          <w:sz w:val="26"/>
          <w:szCs w:val="26"/>
        </w:rPr>
      </w:pPr>
      <w:r w:rsidRPr="007B32CB">
        <w:rPr>
          <w:sz w:val="26"/>
          <w:szCs w:val="26"/>
        </w:rPr>
        <w:t xml:space="preserve">2.  Minutes:  October Minutes </w:t>
      </w:r>
      <w:r w:rsidRPr="007B32CB">
        <w:rPr>
          <w:sz w:val="26"/>
          <w:szCs w:val="26"/>
        </w:rPr>
        <w:t xml:space="preserve">were </w:t>
      </w:r>
      <w:r w:rsidRPr="007B32CB">
        <w:rPr>
          <w:sz w:val="26"/>
          <w:szCs w:val="26"/>
        </w:rPr>
        <w:t xml:space="preserve">approved as written.       </w:t>
      </w:r>
    </w:p>
    <w:p w:rsidR="006D000D" w:rsidRPr="007B32CB" w:rsidRDefault="006D000D" w:rsidP="006D000D">
      <w:pPr>
        <w:pStyle w:val="PlainText"/>
        <w:rPr>
          <w:sz w:val="26"/>
          <w:szCs w:val="26"/>
        </w:rPr>
      </w:pPr>
    </w:p>
    <w:p w:rsidR="006D000D" w:rsidRPr="007B32CB" w:rsidRDefault="006D000D" w:rsidP="006D000D">
      <w:pPr>
        <w:pStyle w:val="PlainText"/>
        <w:rPr>
          <w:sz w:val="26"/>
          <w:szCs w:val="26"/>
        </w:rPr>
      </w:pPr>
      <w:r w:rsidRPr="007B32CB">
        <w:rPr>
          <w:sz w:val="26"/>
          <w:szCs w:val="26"/>
        </w:rPr>
        <w:t>3.  Reports:</w:t>
      </w:r>
    </w:p>
    <w:p w:rsidR="006D000D" w:rsidRPr="007B32CB" w:rsidRDefault="006D000D" w:rsidP="006D000D">
      <w:pPr>
        <w:pStyle w:val="PlainText"/>
        <w:ind w:left="720" w:hanging="360"/>
        <w:rPr>
          <w:sz w:val="26"/>
          <w:szCs w:val="26"/>
        </w:rPr>
      </w:pPr>
      <w:r w:rsidRPr="007B32CB">
        <w:rPr>
          <w:sz w:val="26"/>
          <w:szCs w:val="26"/>
        </w:rPr>
        <w:t xml:space="preserve">A.  COA reports by Jean Pacheco </w:t>
      </w:r>
      <w:r w:rsidRPr="007B32CB">
        <w:rPr>
          <w:sz w:val="26"/>
          <w:szCs w:val="26"/>
        </w:rPr>
        <w:br/>
      </w:r>
      <w:r w:rsidRPr="007B32CB">
        <w:rPr>
          <w:sz w:val="26"/>
          <w:szCs w:val="26"/>
        </w:rPr>
        <w:t>1. Food Pantry served: 43 people – 22 households.</w:t>
      </w:r>
      <w:r w:rsidRPr="007B32CB">
        <w:rPr>
          <w:sz w:val="26"/>
          <w:szCs w:val="26"/>
        </w:rPr>
        <w:br/>
        <w:t xml:space="preserve">2. </w:t>
      </w:r>
      <w:r w:rsidRPr="007B32CB">
        <w:rPr>
          <w:sz w:val="26"/>
          <w:szCs w:val="26"/>
        </w:rPr>
        <w:t>Warrants paid:  September $980.28</w:t>
      </w:r>
    </w:p>
    <w:p w:rsidR="006D000D" w:rsidRPr="007B32CB" w:rsidRDefault="006D000D" w:rsidP="006D000D">
      <w:pPr>
        <w:pStyle w:val="PlainText"/>
        <w:ind w:left="720" w:hanging="360"/>
        <w:rPr>
          <w:sz w:val="26"/>
          <w:szCs w:val="26"/>
        </w:rPr>
      </w:pPr>
      <w:r w:rsidRPr="007B32CB">
        <w:rPr>
          <w:sz w:val="26"/>
          <w:szCs w:val="26"/>
        </w:rPr>
        <w:t>B.  Friends of COA reported $ 5</w:t>
      </w:r>
      <w:r w:rsidRPr="007B32CB">
        <w:rPr>
          <w:sz w:val="26"/>
          <w:szCs w:val="26"/>
        </w:rPr>
        <w:t>,</w:t>
      </w:r>
      <w:r w:rsidRPr="007B32CB">
        <w:rPr>
          <w:sz w:val="26"/>
          <w:szCs w:val="26"/>
        </w:rPr>
        <w:t xml:space="preserve">746.03. </w:t>
      </w:r>
    </w:p>
    <w:p w:rsidR="006D000D" w:rsidRPr="007B32CB" w:rsidRDefault="006D000D" w:rsidP="006D000D">
      <w:pPr>
        <w:pStyle w:val="PlainText"/>
        <w:ind w:left="720" w:hanging="360"/>
        <w:rPr>
          <w:sz w:val="26"/>
          <w:szCs w:val="26"/>
        </w:rPr>
      </w:pPr>
      <w:r w:rsidRPr="007B32CB">
        <w:rPr>
          <w:sz w:val="26"/>
          <w:szCs w:val="26"/>
        </w:rPr>
        <w:t>C.  OCES Reports -No report.</w:t>
      </w:r>
    </w:p>
    <w:p w:rsidR="006D000D" w:rsidRPr="007B32CB" w:rsidRDefault="006D000D" w:rsidP="006D000D">
      <w:pPr>
        <w:pStyle w:val="PlainText"/>
        <w:ind w:left="720" w:hanging="360"/>
        <w:rPr>
          <w:sz w:val="26"/>
          <w:szCs w:val="26"/>
        </w:rPr>
      </w:pPr>
      <w:r w:rsidRPr="007B32CB">
        <w:rPr>
          <w:sz w:val="26"/>
          <w:szCs w:val="26"/>
        </w:rPr>
        <w:t>D.  Director’s report Colleen Thompson</w:t>
      </w:r>
    </w:p>
    <w:p w:rsidR="006D000D" w:rsidRPr="007B32CB" w:rsidRDefault="006D000D" w:rsidP="007B32CB">
      <w:pPr>
        <w:pStyle w:val="PlainText"/>
        <w:ind w:left="1080" w:hanging="360"/>
        <w:rPr>
          <w:sz w:val="26"/>
          <w:szCs w:val="26"/>
        </w:rPr>
      </w:pPr>
      <w:r w:rsidRPr="007B32CB">
        <w:rPr>
          <w:sz w:val="26"/>
          <w:szCs w:val="26"/>
        </w:rPr>
        <w:t>1.</w:t>
      </w:r>
      <w:r w:rsidRPr="007B32CB">
        <w:rPr>
          <w:sz w:val="26"/>
          <w:szCs w:val="26"/>
        </w:rPr>
        <w:tab/>
        <w:t>GATRA should be up and running by January, whereas dial I A-Ride will begin in July.  Jim Mustacaros and Jackie Freitas will be available by appointment.  Should any senior need a ride to town activities, please call the COA office.</w:t>
      </w:r>
    </w:p>
    <w:p w:rsidR="007B32CB" w:rsidRDefault="006D000D" w:rsidP="006D000D">
      <w:pPr>
        <w:pStyle w:val="PlainText"/>
        <w:ind w:left="1080" w:hanging="360"/>
        <w:rPr>
          <w:sz w:val="26"/>
          <w:szCs w:val="26"/>
        </w:rPr>
      </w:pPr>
      <w:r w:rsidRPr="007B32CB">
        <w:rPr>
          <w:sz w:val="26"/>
          <w:szCs w:val="26"/>
        </w:rPr>
        <w:t>2.</w:t>
      </w:r>
      <w:r w:rsidRPr="007B32CB">
        <w:rPr>
          <w:sz w:val="26"/>
          <w:szCs w:val="26"/>
        </w:rPr>
        <w:tab/>
        <w:t>Dec.</w:t>
      </w:r>
      <w:r w:rsidR="007B32CB">
        <w:rPr>
          <w:sz w:val="26"/>
          <w:szCs w:val="26"/>
        </w:rPr>
        <w:t xml:space="preserve"> </w:t>
      </w:r>
      <w:r w:rsidRPr="007B32CB">
        <w:rPr>
          <w:sz w:val="26"/>
          <w:szCs w:val="26"/>
        </w:rPr>
        <w:t>7th Christmas luncheon will be at 12:00 at the Upland Club</w:t>
      </w:r>
      <w:r w:rsidR="00161FC4">
        <w:rPr>
          <w:sz w:val="26"/>
          <w:szCs w:val="26"/>
        </w:rPr>
        <w:t>.  The</w:t>
      </w:r>
      <w:r w:rsidRPr="007B32CB">
        <w:rPr>
          <w:sz w:val="26"/>
          <w:szCs w:val="26"/>
        </w:rPr>
        <w:t xml:space="preserve"> club </w:t>
      </w:r>
      <w:r w:rsidR="00161FC4">
        <w:rPr>
          <w:sz w:val="26"/>
          <w:szCs w:val="26"/>
        </w:rPr>
        <w:t xml:space="preserve">will </w:t>
      </w:r>
      <w:r w:rsidRPr="007B32CB">
        <w:rPr>
          <w:sz w:val="26"/>
          <w:szCs w:val="26"/>
        </w:rPr>
        <w:t>provid</w:t>
      </w:r>
      <w:r w:rsidR="00161FC4">
        <w:rPr>
          <w:sz w:val="26"/>
          <w:szCs w:val="26"/>
        </w:rPr>
        <w:t>e</w:t>
      </w:r>
      <w:r w:rsidRPr="007B32CB">
        <w:rPr>
          <w:sz w:val="26"/>
          <w:szCs w:val="26"/>
        </w:rPr>
        <w:t xml:space="preserve"> a roast beef dinner. </w:t>
      </w:r>
      <w:r w:rsidR="007B32CB">
        <w:rPr>
          <w:sz w:val="26"/>
          <w:szCs w:val="26"/>
        </w:rPr>
        <w:t xml:space="preserve"> </w:t>
      </w:r>
      <w:r w:rsidRPr="007B32CB">
        <w:rPr>
          <w:sz w:val="26"/>
          <w:szCs w:val="26"/>
        </w:rPr>
        <w:t xml:space="preserve">Mr. and Mrs. Claus will entertain everyone. </w:t>
      </w:r>
    </w:p>
    <w:p w:rsidR="006D000D" w:rsidRPr="007B32CB" w:rsidRDefault="006D000D" w:rsidP="005E6552">
      <w:pPr>
        <w:pStyle w:val="PlainText"/>
        <w:ind w:left="1080" w:hanging="360"/>
        <w:rPr>
          <w:sz w:val="26"/>
          <w:szCs w:val="26"/>
        </w:rPr>
      </w:pPr>
      <w:r w:rsidRPr="007B32CB">
        <w:rPr>
          <w:sz w:val="26"/>
          <w:szCs w:val="26"/>
        </w:rPr>
        <w:t>3.</w:t>
      </w:r>
      <w:r w:rsidRPr="007B32CB">
        <w:rPr>
          <w:sz w:val="26"/>
          <w:szCs w:val="26"/>
        </w:rPr>
        <w:tab/>
        <w:t>The pie a’ la mode event was successful but not well attended.</w:t>
      </w:r>
    </w:p>
    <w:p w:rsidR="006D000D" w:rsidRPr="007B32CB" w:rsidRDefault="006D000D" w:rsidP="006D000D">
      <w:pPr>
        <w:pStyle w:val="PlainText"/>
        <w:rPr>
          <w:sz w:val="26"/>
          <w:szCs w:val="26"/>
        </w:rPr>
      </w:pPr>
    </w:p>
    <w:p w:rsidR="006D000D" w:rsidRPr="007B32CB" w:rsidRDefault="007B32CB" w:rsidP="006D000D">
      <w:pPr>
        <w:pStyle w:val="PlainText"/>
        <w:rPr>
          <w:sz w:val="26"/>
          <w:szCs w:val="26"/>
        </w:rPr>
      </w:pPr>
      <w:r w:rsidRPr="007B32CB">
        <w:rPr>
          <w:sz w:val="26"/>
          <w:szCs w:val="26"/>
        </w:rPr>
        <w:t>4</w:t>
      </w:r>
      <w:r w:rsidR="006D000D" w:rsidRPr="007B32CB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6D000D" w:rsidRPr="007B32CB">
        <w:rPr>
          <w:sz w:val="26"/>
          <w:szCs w:val="26"/>
        </w:rPr>
        <w:t>Updates and Discussions –</w:t>
      </w:r>
    </w:p>
    <w:p w:rsidR="005E6552" w:rsidRDefault="00161FC4" w:rsidP="005E6552">
      <w:pPr>
        <w:pStyle w:val="PlainText"/>
        <w:ind w:left="720" w:hanging="360"/>
        <w:rPr>
          <w:sz w:val="26"/>
          <w:szCs w:val="26"/>
        </w:rPr>
      </w:pPr>
      <w:r>
        <w:rPr>
          <w:sz w:val="26"/>
          <w:szCs w:val="26"/>
        </w:rPr>
        <w:t>A</w:t>
      </w:r>
      <w:r w:rsidR="006D000D" w:rsidRPr="007B32CB">
        <w:rPr>
          <w:sz w:val="26"/>
          <w:szCs w:val="26"/>
        </w:rPr>
        <w:t xml:space="preserve">.  Administrative assistant Jean Pacheco will be cutting back on her hours in January, 2023.  She will </w:t>
      </w:r>
      <w:r>
        <w:rPr>
          <w:sz w:val="26"/>
          <w:szCs w:val="26"/>
        </w:rPr>
        <w:t xml:space="preserve">keep </w:t>
      </w:r>
      <w:r w:rsidR="006D000D" w:rsidRPr="007B32CB">
        <w:rPr>
          <w:sz w:val="26"/>
          <w:szCs w:val="26"/>
        </w:rPr>
        <w:t>regular hours on Tuesday and Thursday</w:t>
      </w:r>
      <w:r>
        <w:rPr>
          <w:sz w:val="26"/>
          <w:szCs w:val="26"/>
        </w:rPr>
        <w:t xml:space="preserve">, and be </w:t>
      </w:r>
      <w:r w:rsidRPr="007B32CB">
        <w:rPr>
          <w:sz w:val="26"/>
          <w:szCs w:val="26"/>
        </w:rPr>
        <w:t xml:space="preserve">available </w:t>
      </w:r>
      <w:r>
        <w:rPr>
          <w:sz w:val="26"/>
          <w:szCs w:val="26"/>
        </w:rPr>
        <w:t xml:space="preserve">for </w:t>
      </w:r>
      <w:r w:rsidRPr="007B32CB">
        <w:rPr>
          <w:sz w:val="26"/>
          <w:szCs w:val="26"/>
        </w:rPr>
        <w:t xml:space="preserve">special events </w:t>
      </w:r>
      <w:r>
        <w:rPr>
          <w:sz w:val="26"/>
          <w:szCs w:val="26"/>
        </w:rPr>
        <w:t>or as needed.</w:t>
      </w:r>
    </w:p>
    <w:p w:rsidR="005E6552" w:rsidRDefault="005E6552" w:rsidP="005E6552">
      <w:pPr>
        <w:pStyle w:val="PlainText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B.  </w:t>
      </w:r>
      <w:bookmarkStart w:id="0" w:name="_GoBack"/>
      <w:bookmarkEnd w:id="0"/>
      <w:r w:rsidRPr="007B32CB">
        <w:rPr>
          <w:sz w:val="26"/>
          <w:szCs w:val="26"/>
        </w:rPr>
        <w:t>Entertainment possibilities for 2023 were discussed: Feb. 3rd bird talk, March plant a flower day, May 31st clean up your room day (possibly a white elephant swap), August 9th summer cookout, an event for either Sept. or Oct., and Dec. 2023 holiday event with maybe the Halifax singers.</w:t>
      </w:r>
    </w:p>
    <w:p w:rsidR="005E6552" w:rsidRDefault="005E6552" w:rsidP="005E6552">
      <w:pPr>
        <w:pStyle w:val="PlainText"/>
        <w:ind w:left="720" w:hanging="360"/>
        <w:rPr>
          <w:sz w:val="26"/>
          <w:szCs w:val="26"/>
        </w:rPr>
      </w:pPr>
    </w:p>
    <w:p w:rsidR="00161FC4" w:rsidRPr="007B32CB" w:rsidRDefault="005E6552" w:rsidP="005E6552">
      <w:pPr>
        <w:pStyle w:val="PlainText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r w:rsidR="006D000D" w:rsidRPr="007B32CB">
        <w:rPr>
          <w:sz w:val="26"/>
          <w:szCs w:val="26"/>
        </w:rPr>
        <w:t xml:space="preserve">Next Board Meeting:  </w:t>
      </w:r>
      <w:r w:rsidR="00161FC4">
        <w:rPr>
          <w:sz w:val="26"/>
          <w:szCs w:val="26"/>
        </w:rPr>
        <w:t>There will be no December meeting.  The next meeting will be</w:t>
      </w:r>
      <w:r>
        <w:rPr>
          <w:sz w:val="26"/>
          <w:szCs w:val="26"/>
        </w:rPr>
        <w:t xml:space="preserve"> </w:t>
      </w:r>
      <w:r w:rsidR="00161FC4">
        <w:rPr>
          <w:sz w:val="26"/>
          <w:szCs w:val="26"/>
        </w:rPr>
        <w:t>January 9, 2023.</w:t>
      </w:r>
    </w:p>
    <w:p w:rsidR="006D000D" w:rsidRPr="007B32CB" w:rsidRDefault="006D000D" w:rsidP="006D000D">
      <w:pPr>
        <w:pStyle w:val="PlainText"/>
        <w:rPr>
          <w:sz w:val="26"/>
          <w:szCs w:val="26"/>
        </w:rPr>
      </w:pPr>
    </w:p>
    <w:p w:rsidR="006D000D" w:rsidRPr="007B32CB" w:rsidRDefault="006D000D" w:rsidP="006D000D">
      <w:pPr>
        <w:pStyle w:val="PlainText"/>
        <w:rPr>
          <w:sz w:val="26"/>
          <w:szCs w:val="26"/>
        </w:rPr>
      </w:pPr>
      <w:r w:rsidRPr="007B32CB">
        <w:rPr>
          <w:sz w:val="26"/>
          <w:szCs w:val="26"/>
        </w:rPr>
        <w:t xml:space="preserve">Adjournment 11:30 a.m.           </w:t>
      </w:r>
    </w:p>
    <w:p w:rsidR="006D000D" w:rsidRPr="007B32CB" w:rsidRDefault="006D000D" w:rsidP="006D000D">
      <w:pPr>
        <w:pStyle w:val="PlainText"/>
        <w:rPr>
          <w:sz w:val="26"/>
          <w:szCs w:val="26"/>
        </w:rPr>
      </w:pPr>
    </w:p>
    <w:p w:rsidR="006D000D" w:rsidRPr="007B32CB" w:rsidRDefault="006D000D" w:rsidP="006D000D">
      <w:pPr>
        <w:pStyle w:val="PlainText"/>
        <w:rPr>
          <w:sz w:val="26"/>
          <w:szCs w:val="26"/>
        </w:rPr>
      </w:pPr>
      <w:r w:rsidRPr="007B32CB">
        <w:rPr>
          <w:sz w:val="26"/>
          <w:szCs w:val="26"/>
        </w:rPr>
        <w:t xml:space="preserve">Minutes </w:t>
      </w:r>
      <w:r w:rsidR="005E6552">
        <w:rPr>
          <w:sz w:val="26"/>
          <w:szCs w:val="26"/>
        </w:rPr>
        <w:t xml:space="preserve">were </w:t>
      </w:r>
      <w:r w:rsidRPr="007B32CB">
        <w:rPr>
          <w:sz w:val="26"/>
          <w:szCs w:val="26"/>
        </w:rPr>
        <w:t xml:space="preserve">taken by </w:t>
      </w:r>
      <w:r w:rsidR="007B32CB">
        <w:rPr>
          <w:sz w:val="26"/>
          <w:szCs w:val="26"/>
        </w:rPr>
        <w:t>Geri Cellini</w:t>
      </w:r>
      <w:r w:rsidR="005E6552">
        <w:rPr>
          <w:sz w:val="26"/>
          <w:szCs w:val="26"/>
        </w:rPr>
        <w:t xml:space="preserve"> and </w:t>
      </w:r>
      <w:r w:rsidRPr="007B32CB">
        <w:rPr>
          <w:sz w:val="26"/>
          <w:szCs w:val="26"/>
        </w:rPr>
        <w:t>transcribed by COA staff.</w:t>
      </w:r>
    </w:p>
    <w:p w:rsidR="00B14EEB" w:rsidRPr="007B32CB" w:rsidRDefault="00B14EEB">
      <w:pPr>
        <w:rPr>
          <w:sz w:val="26"/>
          <w:szCs w:val="26"/>
        </w:rPr>
      </w:pPr>
    </w:p>
    <w:sectPr w:rsidR="00B14EEB" w:rsidRPr="007B32CB" w:rsidSect="007B32CB">
      <w:pgSz w:w="12240" w:h="15840" w:code="1"/>
      <w:pgMar w:top="1008" w:right="1152" w:bottom="720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0D"/>
    <w:rsid w:val="00161FC4"/>
    <w:rsid w:val="005E6552"/>
    <w:rsid w:val="006D000D"/>
    <w:rsid w:val="007B32CB"/>
    <w:rsid w:val="00B1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F539"/>
  <w15:chartTrackingRefBased/>
  <w15:docId w15:val="{C55C6781-F689-45FD-843E-04E7C6D5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D00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00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Plympton COA</dc:creator>
  <cp:keywords/>
  <dc:description/>
  <cp:lastModifiedBy>Plympton COA</cp:lastModifiedBy>
  <cp:revision>1</cp:revision>
  <dcterms:created xsi:type="dcterms:W3CDTF">2023-01-05T17:31:00Z</dcterms:created>
  <dcterms:modified xsi:type="dcterms:W3CDTF">2023-01-05T18:05:00Z</dcterms:modified>
</cp:coreProperties>
</file>